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00" w:type="pct"/>
        <w:tblInd w:w="-27" w:type="dxa"/>
        <w:tblBorders>
          <w:bottom w:val="single" w:color="808080" w:sz="18" w:space="0"/>
          <w:insideH w:val="single" w:color="808080" w:sz="18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22"/>
        <w:gridCol w:w="2009"/>
      </w:tblGrid>
      <w:tr xmlns:wp14="http://schemas.microsoft.com/office/word/2010/wordml" w:rsidRPr="0067320A" w:rsidR="009D67A7" w:rsidTr="0736693C" w14:paraId="1F56EACA" wp14:textId="77777777">
        <w:trPr>
          <w:trHeight w:val="496"/>
        </w:trPr>
        <w:tc>
          <w:tcPr>
            <w:tcW w:w="8003" w:type="dxa"/>
            <w:tcMar/>
          </w:tcPr>
          <w:p w:rsidRPr="003F41C2" w:rsidR="009D67A7" w:rsidP="0736693C" w:rsidRDefault="009D67A7" w14:paraId="4B245EC2" wp14:textId="361E272B">
            <w:pPr>
              <w:pStyle w:val="Intestazione"/>
              <w:spacing w:line="276" w:lineRule="auto"/>
              <w:rPr>
                <w:rFonts w:ascii="Verdana" w:hAnsi="Verdana"/>
                <w:b w:val="1"/>
                <w:bCs w:val="1"/>
                <w:i w:val="1"/>
                <w:iCs w:val="1"/>
                <w:lang w:val="it-IT" w:eastAsia="it-IT"/>
              </w:rPr>
            </w:pPr>
            <w:r w:rsidRPr="0736693C" w:rsidR="18F82C86">
              <w:rPr>
                <w:rFonts w:ascii="Verdana" w:hAnsi="Verdana"/>
                <w:b w:val="1"/>
                <w:bCs w:val="1"/>
                <w:i w:val="1"/>
                <w:iCs w:val="1"/>
                <w:lang w:val="it-IT" w:eastAsia="it-IT"/>
              </w:rPr>
              <w:t xml:space="preserve">I.C. “GIGI PROIETTI” - ROMA -  </w:t>
            </w:r>
          </w:p>
          <w:p w:rsidRPr="003F41C2" w:rsidR="009D67A7" w:rsidP="0736693C" w:rsidRDefault="009D67A7" w14:paraId="2FD9EA99" wp14:textId="20C130D1">
            <w:pPr>
              <w:pStyle w:val="Intestazione"/>
              <w:spacing w:line="276" w:lineRule="auto"/>
              <w:rPr>
                <w:rFonts w:ascii="Verdana" w:hAnsi="Verdana"/>
                <w:lang w:val="it-IT" w:eastAsia="it-IT"/>
              </w:rPr>
            </w:pPr>
            <w:r w:rsidRPr="0736693C" w:rsidR="18F82C86">
              <w:rPr>
                <w:rFonts w:ascii="Verdana" w:hAnsi="Verdana"/>
                <w:b w:val="1"/>
                <w:bCs w:val="1"/>
                <w:i w:val="1"/>
                <w:iCs w:val="1"/>
                <w:lang w:val="it-IT" w:eastAsia="it-IT"/>
              </w:rPr>
              <w:t>Scuola Primaria</w:t>
            </w:r>
          </w:p>
        </w:tc>
        <w:tc>
          <w:tcPr>
            <w:tcW w:w="2062" w:type="dxa"/>
            <w:tcMar/>
            <w:vAlign w:val="center"/>
          </w:tcPr>
          <w:p w:rsidRPr="003F41C2" w:rsidR="009D67A7" w:rsidP="009B6CCC" w:rsidRDefault="009D67A7" w14:paraId="672A6659" wp14:textId="77777777">
            <w:pPr>
              <w:pStyle w:val="Intestazione"/>
              <w:jc w:val="right"/>
              <w:rPr>
                <w:rFonts w:ascii="Verdana" w:hAnsi="Verdana"/>
                <w:b/>
                <w:bCs/>
                <w:i/>
                <w:szCs w:val="36"/>
                <w:lang w:val="it-IT" w:eastAsia="it-IT"/>
              </w:rPr>
            </w:pPr>
          </w:p>
        </w:tc>
      </w:tr>
    </w:tbl>
    <w:p xmlns:wp14="http://schemas.microsoft.com/office/word/2010/wordml" w:rsidRPr="00505980" w:rsidR="00F453DE" w:rsidP="007F2D03" w:rsidRDefault="00F453DE" w14:paraId="5F789993" wp14:textId="77777777">
      <w:pPr>
        <w:tabs>
          <w:tab w:val="left" w:pos="-2835"/>
        </w:tabs>
        <w:spacing w:before="360" w:line="360" w:lineRule="auto"/>
        <w:jc w:val="center"/>
        <w:rPr>
          <w:rFonts w:ascii="Verdana" w:hAnsi="Verdana"/>
          <w:b/>
          <w:sz w:val="28"/>
          <w:szCs w:val="28"/>
        </w:rPr>
      </w:pPr>
      <w:r w:rsidRPr="00505980">
        <w:rPr>
          <w:rFonts w:ascii="Verdana" w:hAnsi="Verdana"/>
          <w:b/>
          <w:sz w:val="28"/>
          <w:szCs w:val="28"/>
        </w:rPr>
        <w:t xml:space="preserve">RELAZIONE FINALE </w:t>
      </w:r>
      <w:r w:rsidR="00D93810">
        <w:rPr>
          <w:rFonts w:ascii="Verdana" w:hAnsi="Verdana"/>
          <w:b/>
          <w:sz w:val="28"/>
          <w:szCs w:val="28"/>
        </w:rPr>
        <w:t>– ATTIVITÀ DI POTENZIAMENTO</w:t>
      </w:r>
    </w:p>
    <w:p xmlns:wp14="http://schemas.microsoft.com/office/word/2010/wordml" w:rsidRPr="00BD05FF" w:rsidR="00D72D8F" w:rsidP="007F2D03" w:rsidRDefault="007979D8" w14:paraId="3EEB2965" wp14:textId="77777777">
      <w:pPr>
        <w:tabs>
          <w:tab w:val="left" w:pos="2520"/>
        </w:tabs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736693C" w:rsidR="28C9A275">
        <w:rPr>
          <w:rFonts w:ascii="Verdana" w:hAnsi="Verdana"/>
          <w:b w:val="1"/>
          <w:bCs w:val="1"/>
          <w:sz w:val="22"/>
          <w:szCs w:val="22"/>
        </w:rPr>
        <w:t>20__-</w:t>
      </w:r>
      <w:r w:rsidRPr="0736693C" w:rsidR="6CD8AF13">
        <w:rPr>
          <w:rFonts w:ascii="Verdana" w:hAnsi="Verdana"/>
          <w:b w:val="1"/>
          <w:bCs w:val="1"/>
          <w:sz w:val="22"/>
          <w:szCs w:val="22"/>
        </w:rPr>
        <w:t>20__</w:t>
      </w:r>
    </w:p>
    <w:p w:rsidR="0736693C" w:rsidP="0736693C" w:rsidRDefault="0736693C" w14:paraId="56D4B89C" w14:textId="1CDEBED4">
      <w:pPr>
        <w:pStyle w:val="Normale"/>
        <w:tabs>
          <w:tab w:val="left" w:leader="none" w:pos="2520"/>
        </w:tabs>
        <w:bidi w:val="0"/>
        <w:spacing w:before="0" w:beforeAutospacing="off" w:after="0" w:afterAutospacing="off" w:line="360" w:lineRule="auto"/>
        <w:ind w:left="0" w:right="0"/>
        <w:jc w:val="both"/>
      </w:pPr>
      <w:r w:rsidRPr="0736693C" w:rsidR="0736693C">
        <w:rPr>
          <w:rFonts w:ascii="Verdana" w:hAnsi="Verdana"/>
          <w:b w:val="1"/>
          <w:bCs w:val="1"/>
          <w:sz w:val="22"/>
          <w:szCs w:val="22"/>
        </w:rPr>
        <w:t>Docente:</w:t>
      </w:r>
    </w:p>
    <w:p xmlns:wp14="http://schemas.microsoft.com/office/word/2010/wordml" w:rsidRPr="00D72D8F" w:rsidR="00F453DE" w:rsidP="007F2D03" w:rsidRDefault="00F453DE" w14:paraId="1996EC01" wp14:textId="6D519796">
      <w:pPr>
        <w:tabs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736693C" w:rsidR="64012657">
        <w:rPr>
          <w:rFonts w:ascii="Verdana" w:hAnsi="Verdana"/>
          <w:b w:val="1"/>
          <w:bCs w:val="1"/>
          <w:sz w:val="22"/>
          <w:szCs w:val="22"/>
        </w:rPr>
        <w:t>Class</w:t>
      </w:r>
      <w:r w:rsidRPr="0736693C" w:rsidR="4BB0AA38">
        <w:rPr>
          <w:rFonts w:ascii="Verdana" w:hAnsi="Verdana"/>
          <w:b w:val="1"/>
          <w:bCs w:val="1"/>
          <w:sz w:val="22"/>
          <w:szCs w:val="22"/>
        </w:rPr>
        <w:t xml:space="preserve">e </w:t>
      </w:r>
      <w:r w:rsidRPr="0736693C" w:rsidR="6CD8AF13">
        <w:rPr>
          <w:rFonts w:ascii="Verdana" w:hAnsi="Verdana"/>
          <w:b w:val="1"/>
          <w:bCs w:val="1"/>
          <w:sz w:val="22"/>
          <w:szCs w:val="22"/>
        </w:rPr>
        <w:t>e s</w:t>
      </w:r>
      <w:r w:rsidRPr="0736693C" w:rsidR="4BB0AA38">
        <w:rPr>
          <w:rFonts w:ascii="Verdana" w:hAnsi="Verdana"/>
          <w:b w:val="1"/>
          <w:bCs w:val="1"/>
          <w:sz w:val="22"/>
          <w:szCs w:val="22"/>
        </w:rPr>
        <w:t>ezione</w:t>
      </w:r>
      <w:r w:rsidRPr="0736693C" w:rsidR="64012657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736693C" w:rsidR="6CD8AF13">
        <w:rPr>
          <w:rFonts w:ascii="Verdana" w:hAnsi="Verdana"/>
          <w:b w:val="1"/>
          <w:bCs w:val="1"/>
          <w:sz w:val="22"/>
          <w:szCs w:val="22"/>
        </w:rPr>
        <w:t>degli alunni coinvolti:</w:t>
      </w:r>
    </w:p>
    <w:p xmlns:wp14="http://schemas.microsoft.com/office/word/2010/wordml" w:rsidRPr="00E3667F" w:rsidR="00A65265" w:rsidP="00E3667F" w:rsidRDefault="00BD05FF" w14:paraId="62E6EA8A" wp14:textId="77777777">
      <w:pPr>
        <w:pStyle w:val="NormaleWeb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736693C" w:rsidR="045F3CF6">
        <w:rPr>
          <w:rFonts w:ascii="Verdana" w:hAnsi="Verdana" w:cs="Arial"/>
          <w:b w:val="1"/>
          <w:bCs w:val="1"/>
          <w:sz w:val="20"/>
          <w:szCs w:val="20"/>
        </w:rPr>
        <w:t>PROFILO</w:t>
      </w:r>
      <w:r w:rsidRPr="0736693C" w:rsidR="1C8239AB">
        <w:rPr>
          <w:rFonts w:ascii="Verdana" w:hAnsi="Verdana" w:cs="Arial"/>
          <w:b w:val="1"/>
          <w:bCs w:val="1"/>
          <w:sz w:val="20"/>
          <w:szCs w:val="20"/>
        </w:rPr>
        <w:t xml:space="preserve"> </w:t>
      </w:r>
      <w:r w:rsidRPr="0736693C" w:rsidR="28C9A275">
        <w:rPr>
          <w:rFonts w:ascii="Verdana" w:hAnsi="Verdana" w:cs="Arial"/>
          <w:b w:val="1"/>
          <w:bCs w:val="1"/>
          <w:sz w:val="20"/>
          <w:szCs w:val="20"/>
        </w:rPr>
        <w:t>DEGLI ALUNNI</w:t>
      </w:r>
    </w:p>
    <w:tbl>
      <w:tblPr>
        <w:tblW w:w="0" w:type="auto"/>
        <w:tblInd w:w="70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1927"/>
        <w:gridCol w:w="1286"/>
        <w:gridCol w:w="642"/>
        <w:gridCol w:w="1928"/>
        <w:gridCol w:w="643"/>
        <w:gridCol w:w="1285"/>
        <w:gridCol w:w="1928"/>
      </w:tblGrid>
      <w:tr w:rsidR="0736693C" w:rsidTr="0736693C" w14:paraId="69A25C5A">
        <w:tc>
          <w:tcPr>
            <w:tcW w:w="9639" w:type="dxa"/>
            <w:gridSpan w:val="7"/>
            <w:tcMar/>
            <w:vAlign w:val="bottom"/>
          </w:tcPr>
          <w:p w:rsidR="0736693C" w:rsidP="0736693C" w:rsidRDefault="0736693C" w14:paraId="57FF369D" w14:textId="4CD7A984">
            <w:pPr>
              <w:pStyle w:val="Normale"/>
              <w:rPr>
                <w:rFonts w:ascii="Verdana" w:hAnsi="Verdana"/>
                <w:sz w:val="18"/>
                <w:szCs w:val="18"/>
              </w:rPr>
            </w:pPr>
            <w:r w:rsidRPr="0736693C" w:rsidR="0736693C">
              <w:rPr>
                <w:rFonts w:ascii="Verdana" w:hAnsi="Verdana"/>
                <w:sz w:val="18"/>
                <w:szCs w:val="18"/>
              </w:rPr>
              <w:t xml:space="preserve">Classe: </w:t>
            </w:r>
          </w:p>
        </w:tc>
      </w:tr>
      <w:tr w:rsidR="0736693C" w:rsidTr="0736693C" w14:paraId="3A7F2D4E">
        <w:tc>
          <w:tcPr>
            <w:tcW w:w="1927" w:type="dxa"/>
            <w:tcMar/>
            <w:vAlign w:val="bottom"/>
          </w:tcPr>
          <w:p w:rsidR="28C9A275" w:rsidP="0736693C" w:rsidRDefault="28C9A275" w14:paraId="3C6136B2">
            <w:pPr>
              <w:spacing w:before="60" w:after="60"/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0736693C" w:rsidR="28C9A275">
              <w:rPr>
                <w:rFonts w:ascii="Verdana" w:hAnsi="Verdana"/>
                <w:sz w:val="18"/>
                <w:szCs w:val="18"/>
              </w:rPr>
              <w:t>Nr. a</w:t>
            </w:r>
            <w:r w:rsidRPr="0736693C" w:rsidR="6A5ADCC4">
              <w:rPr>
                <w:rFonts w:ascii="Verdana" w:hAnsi="Verdana"/>
                <w:sz w:val="18"/>
                <w:szCs w:val="18"/>
              </w:rPr>
              <w:t xml:space="preserve">lunni: </w:t>
            </w:r>
          </w:p>
        </w:tc>
        <w:tc>
          <w:tcPr>
            <w:tcW w:w="1928" w:type="dxa"/>
            <w:gridSpan w:val="2"/>
            <w:tcMar/>
            <w:vAlign w:val="bottom"/>
          </w:tcPr>
          <w:p w:rsidR="28C9A275" w:rsidP="0736693C" w:rsidRDefault="28C9A275" w14:paraId="4BB22DFB">
            <w:pPr>
              <w:spacing w:before="60" w:after="60"/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0736693C" w:rsidR="28C9A275">
              <w:rPr>
                <w:rFonts w:ascii="Verdana" w:hAnsi="Verdana"/>
                <w:sz w:val="18"/>
                <w:szCs w:val="18"/>
              </w:rPr>
              <w:t>Nr. m</w:t>
            </w:r>
            <w:r w:rsidRPr="0736693C" w:rsidR="6A5ADCC4">
              <w:rPr>
                <w:rFonts w:ascii="Verdana" w:hAnsi="Verdana"/>
                <w:sz w:val="18"/>
                <w:szCs w:val="18"/>
              </w:rPr>
              <w:t xml:space="preserve">aschi:     </w:t>
            </w:r>
          </w:p>
        </w:tc>
        <w:tc>
          <w:tcPr>
            <w:tcW w:w="1928" w:type="dxa"/>
            <w:tcMar/>
            <w:vAlign w:val="bottom"/>
          </w:tcPr>
          <w:p w:rsidR="28C9A275" w:rsidP="0736693C" w:rsidRDefault="28C9A275" w14:paraId="46A791D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736693C" w:rsidR="28C9A275">
              <w:rPr>
                <w:rFonts w:ascii="Verdana" w:hAnsi="Verdana"/>
                <w:sz w:val="18"/>
                <w:szCs w:val="18"/>
              </w:rPr>
              <w:t>nr. f</w:t>
            </w:r>
            <w:r w:rsidRPr="0736693C" w:rsidR="6A5ADCC4">
              <w:rPr>
                <w:rFonts w:ascii="Verdana" w:hAnsi="Verdana"/>
                <w:sz w:val="18"/>
                <w:szCs w:val="18"/>
              </w:rPr>
              <w:t xml:space="preserve">emmine: </w:t>
            </w:r>
          </w:p>
        </w:tc>
        <w:tc>
          <w:tcPr>
            <w:tcW w:w="1928" w:type="dxa"/>
            <w:gridSpan w:val="2"/>
            <w:tcMar/>
            <w:vAlign w:val="bottom"/>
          </w:tcPr>
          <w:p w:rsidR="576BC195" w:rsidP="0736693C" w:rsidRDefault="576BC195" w14:paraId="571821D5" w14:textId="0F04837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736693C" w:rsidR="576BC195">
              <w:rPr>
                <w:rFonts w:ascii="Verdana" w:hAnsi="Verdana"/>
                <w:sz w:val="18"/>
                <w:szCs w:val="18"/>
              </w:rPr>
              <w:t>nr. a</w:t>
            </w:r>
            <w:r w:rsidRPr="0736693C" w:rsidR="6A5ADCC4">
              <w:rPr>
                <w:rFonts w:ascii="Verdana" w:hAnsi="Verdana"/>
                <w:sz w:val="18"/>
                <w:szCs w:val="18"/>
              </w:rPr>
              <w:t>ltre culture:</w:t>
            </w:r>
          </w:p>
        </w:tc>
        <w:tc>
          <w:tcPr>
            <w:tcW w:w="1928" w:type="dxa"/>
            <w:tcMar/>
            <w:vAlign w:val="bottom"/>
          </w:tcPr>
          <w:p w:rsidR="0736693C" w:rsidP="0736693C" w:rsidRDefault="0736693C" w14:paraId="692CA1C7" w14:textId="2EBFF42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736693C" w:rsidTr="0736693C" w14:paraId="163CFC58">
        <w:tc>
          <w:tcPr>
            <w:tcW w:w="3213" w:type="dxa"/>
            <w:gridSpan w:val="2"/>
            <w:tcMar/>
            <w:vAlign w:val="center"/>
          </w:tcPr>
          <w:p w:rsidR="303E23E4" w:rsidP="0736693C" w:rsidRDefault="303E23E4" w14:paraId="3CE6C158">
            <w:pPr>
              <w:spacing w:before="60" w:after="6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  <w:r w:rsidRPr="0736693C" w:rsidR="303E23E4"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  <w:t>BES (Legge 104/1992): ___</w:t>
            </w:r>
          </w:p>
        </w:tc>
        <w:tc>
          <w:tcPr>
            <w:tcW w:w="3213" w:type="dxa"/>
            <w:gridSpan w:val="3"/>
            <w:tcMar/>
            <w:vAlign w:val="center"/>
          </w:tcPr>
          <w:p w:rsidR="303E23E4" w:rsidP="0736693C" w:rsidRDefault="303E23E4" w14:paraId="71E85DAE">
            <w:pPr>
              <w:spacing w:before="60" w:after="6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  <w:r w:rsidRPr="0736693C" w:rsidR="303E23E4"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  <w:t>BES (Legge 170/2010): ___</w:t>
            </w:r>
          </w:p>
        </w:tc>
        <w:tc>
          <w:tcPr>
            <w:tcW w:w="3213" w:type="dxa"/>
            <w:gridSpan w:val="2"/>
            <w:tcMar/>
            <w:vAlign w:val="center"/>
          </w:tcPr>
          <w:p w:rsidR="303E23E4" w:rsidP="0736693C" w:rsidRDefault="303E23E4" w14:paraId="32448B7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736693C" w:rsidR="303E23E4">
              <w:rPr>
                <w:rFonts w:ascii="Verdana" w:hAnsi="Verdana"/>
                <w:b w:val="1"/>
                <w:bCs w:val="1"/>
                <w:sz w:val="16"/>
                <w:szCs w:val="16"/>
              </w:rPr>
              <w:t xml:space="preserve">ALTRI </w:t>
            </w:r>
            <w:r w:rsidRPr="0736693C" w:rsidR="303E23E4">
              <w:rPr>
                <w:rFonts w:ascii="Verdana" w:hAnsi="Verdana"/>
                <w:b w:val="1"/>
                <w:bCs w:val="1"/>
                <w:sz w:val="16"/>
                <w:szCs w:val="16"/>
              </w:rPr>
              <w:t>BES</w:t>
            </w:r>
            <w:r w:rsidRPr="0736693C" w:rsidR="303E23E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736693C" w:rsidR="303E23E4">
              <w:rPr>
                <w:rFonts w:ascii="Verdana" w:hAnsi="Verdana"/>
                <w:sz w:val="16"/>
                <w:szCs w:val="16"/>
              </w:rPr>
              <w:t>(con problemi di apprendimento e/o svantaggio socio-economico, linguistico e culturale)</w:t>
            </w:r>
            <w:r w:rsidRPr="0736693C" w:rsidR="303E23E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736693C" w:rsidR="303E23E4">
              <w:rPr>
                <w:rFonts w:ascii="Verdana" w:hAnsi="Verdana"/>
                <w:b w:val="1"/>
                <w:bCs w:val="1"/>
                <w:sz w:val="16"/>
                <w:szCs w:val="16"/>
              </w:rPr>
              <w:t>con o senza certificazione</w:t>
            </w:r>
          </w:p>
        </w:tc>
      </w:tr>
    </w:tbl>
    <w:p xmlns:wp14="http://schemas.microsoft.com/office/word/2010/wordml" w:rsidRPr="00C947B8" w:rsidR="00CD1E68" w:rsidP="0736693C" w:rsidRDefault="00CD1E68" w14:paraId="740F666E" wp14:textId="706C94F9">
      <w:pPr>
        <w:pStyle w:val="NormaleWeb"/>
        <w:shd w:val="clear" w:color="auto" w:fill="D9D9D9" w:themeFill="background1" w:themeFillShade="D9"/>
        <w:spacing w:before="360" w:beforeAutospacing="off" w:after="12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736693C" w:rsidR="6DA65D6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RAGGIUNGIMENTO DEGLI OBIETTI PREFISSATI E COMPETENZE SVILUPPATE </w:t>
      </w:r>
    </w:p>
    <w:p w:rsidR="0736693C" w:rsidP="0736693C" w:rsidRDefault="0736693C" w14:paraId="27925199" w14:textId="37488837">
      <w:pPr>
        <w:pStyle w:val="NormaleWeb"/>
        <w:spacing w:beforeAutospacing="on" w:afterAutospacing="on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</w:p>
    <w:p xmlns:wp14="http://schemas.microsoft.com/office/word/2010/wordml" w:rsidRPr="00C947B8" w:rsidR="00CD1E68" w:rsidP="5F579551" w:rsidRDefault="00CD1E68" w14:paraId="3B9311DE" wp14:textId="2613E4C9">
      <w:pPr>
        <w:pStyle w:val="NormaleWeb"/>
        <w:spacing w:beforeAutospacing="on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5F579551" w:rsidR="3CC5DB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Gli obiettivi programmati sono stati raggiunti </w:t>
      </w:r>
    </w:p>
    <w:p xmlns:wp14="http://schemas.microsoft.com/office/word/2010/wordml" w:rsidRPr="00C947B8" w:rsidR="00CD1E68" w:rsidP="251F3E23" w:rsidRDefault="00CD1E68" w14:paraId="5EDBEB21" wp14:textId="0981604F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3CC5DB83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da quasi tutti gli alunni</w:t>
      </w:r>
      <w:r>
        <w:tab/>
      </w:r>
      <w:r>
        <w:tab/>
      </w:r>
      <w:r>
        <w:tab/>
      </w:r>
      <w:r>
        <w:tab/>
      </w:r>
      <w:r w:rsidRPr="251F3E23" w:rsidR="23940DD9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dalla maggior parte degli alunni</w:t>
      </w:r>
    </w:p>
    <w:p xmlns:wp14="http://schemas.microsoft.com/office/word/2010/wordml" w:rsidRPr="00C947B8" w:rsidR="00CD1E68" w:rsidP="0736693C" w:rsidRDefault="00CD1E68" w14:paraId="0C14841D" wp14:textId="2DCADB99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736693C" w:rsidR="6DA65D67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£</w:t>
      </w: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da circa il 50% degli alunni</w:t>
      </w:r>
      <w:r>
        <w:tab/>
      </w:r>
      <w:r>
        <w:tab/>
      </w:r>
      <w:r>
        <w:tab/>
      </w:r>
      <w:r>
        <w:tab/>
      </w:r>
      <w:r w:rsidRPr="0736693C" w:rsidR="64C9590F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0736693C" w:rsidR="64C9590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</w:t>
      </w: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da un ristretto numero di alunni</w:t>
      </w:r>
    </w:p>
    <w:p xmlns:wp14="http://schemas.microsoft.com/office/word/2010/wordml" w:rsidRPr="00C947B8" w:rsidR="00CD1E68" w:rsidP="0736693C" w:rsidRDefault="00CD1E68" w14:paraId="19F8CBF9" wp14:textId="6D519CE9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</w:p>
    <w:p w:rsidR="0DB41D9E" w:rsidP="251F3E23" w:rsidRDefault="0DB41D9E" w14:paraId="2218EA00" w14:textId="2737097B">
      <w:pPr>
        <w:pStyle w:val="NormaleWeb"/>
        <w:spacing w:beforeAutospacing="on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0DB41D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Per l’attività di potenziamento si sono presi in considerazione i seguenti obiettivi:</w:t>
      </w:r>
    </w:p>
    <w:p w:rsidR="0DB41D9E" w:rsidP="251F3E23" w:rsidRDefault="0DB41D9E" w14:paraId="6EE5C47B" w14:textId="28B32147">
      <w:pPr>
        <w:pStyle w:val="NormaleWeb"/>
        <w:spacing w:beforeAutospacing="on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0DB41D9E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educazione alla cooperazione</w:t>
      </w:r>
      <w:r>
        <w:tab/>
      </w:r>
      <w:r>
        <w:tab/>
      </w:r>
      <w:r>
        <w:tab/>
      </w:r>
      <w:r w:rsidRPr="251F3E23" w:rsidR="74EB85EA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conoscenza e interiorizzazione delle regole della</w:t>
      </w:r>
    </w:p>
    <w:p w:rsidR="0DB41D9E" w:rsidP="251F3E23" w:rsidRDefault="0DB41D9E" w14:paraId="544A3A5D" w14:textId="4EF7CB2B">
      <w:pPr>
        <w:pStyle w:val="NormaleWeb"/>
        <w:spacing w:beforeAutospacing="on" w:afterAutospacing="on"/>
        <w:ind w:left="4248" w:firstLine="70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convivenza civile</w:t>
      </w:r>
    </w:p>
    <w:p w:rsidR="0DB41D9E" w:rsidP="63374407" w:rsidRDefault="0DB41D9E" w14:paraId="0388C018" w14:textId="301386A6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3374407" w:rsidR="0DB41D9E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63374407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sensibilizzazione su temi di coscienza civica</w:t>
      </w:r>
      <w:r>
        <w:tab/>
      </w:r>
      <w:r>
        <w:tab/>
      </w:r>
      <w:r w:rsidRPr="63374407" w:rsidR="0E1AAEAA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63374407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consapevolezza di sé e della propria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374407" w:rsidR="0DB41D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responsabilità</w:t>
      </w:r>
    </w:p>
    <w:p w:rsidR="0DB41D9E" w:rsidP="0736693C" w:rsidRDefault="0DB41D9E" w14:paraId="3E476D17" w14:textId="71C58ED7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736693C" w:rsidR="5BB50ACA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0736693C" w:rsidR="787355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acquisizione/ampliamento delle abilità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6693C" w:rsidR="787355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attenzione, ascolto osservazione</w:t>
      </w:r>
    </w:p>
    <w:p w:rsidR="0736693C" w:rsidP="0736693C" w:rsidRDefault="0736693C" w14:paraId="27CEA3E6" w14:textId="6803C6D7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</w:pPr>
    </w:p>
    <w:p xmlns:wp14="http://schemas.microsoft.com/office/word/2010/wordml" w:rsidRPr="00C947B8" w:rsidR="00CD1E68" w:rsidP="251F3E23" w:rsidRDefault="00CD1E68" w14:paraId="7CD13160" wp14:textId="18972F4D">
      <w:pPr>
        <w:pStyle w:val="NormaleWeb"/>
        <w:spacing w:beforeAutospacing="on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3CC5DB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Attraverso le attività proposte si sono potu</w:t>
      </w:r>
      <w:r w:rsidRPr="251F3E23" w:rsidR="755188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t</w:t>
      </w:r>
      <w:r w:rsidRPr="251F3E23" w:rsidR="3CC5DB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 sviluppare, le seguenti competenze:</w:t>
      </w:r>
    </w:p>
    <w:p xmlns:wp14="http://schemas.microsoft.com/office/word/2010/wordml" w:rsidRPr="00C947B8" w:rsidR="00CD1E68" w:rsidP="251F3E23" w:rsidRDefault="00CD1E68" w14:paraId="37BB0F11" wp14:textId="1ED5B7C7">
      <w:pPr>
        <w:pStyle w:val="NormaleWeb"/>
        <w:spacing w:beforeAutospacing="on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3CC5DB83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nella madrelingua</w:t>
      </w:r>
      <w:r>
        <w:tab/>
      </w:r>
      <w:r>
        <w:tab/>
      </w:r>
      <w:r>
        <w:tab/>
      </w:r>
      <w:r>
        <w:tab/>
      </w:r>
      <w:r>
        <w:tab/>
      </w:r>
      <w:r w:rsidRPr="251F3E23" w:rsidR="4FDBDC6E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nelle lingue straniere</w:t>
      </w:r>
    </w:p>
    <w:p xmlns:wp14="http://schemas.microsoft.com/office/word/2010/wordml" w:rsidRPr="00C947B8" w:rsidR="00CD1E68" w:rsidP="251F3E23" w:rsidRDefault="00CD1E68" w14:paraId="0D8DBCFA" wp14:textId="0DE6FB1C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251F3E23" w:rsidR="3CC5DB83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matematiche, scientifiche e tecnologiche</w:t>
      </w:r>
      <w:r>
        <w:tab/>
      </w:r>
      <w:r>
        <w:tab/>
      </w:r>
      <w:r w:rsidRPr="251F3E23" w:rsidR="451EE38C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251F3E23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digitali</w:t>
      </w:r>
    </w:p>
    <w:p xmlns:wp14="http://schemas.microsoft.com/office/word/2010/wordml" w:rsidRPr="00C947B8" w:rsidR="00CD1E68" w:rsidP="251F3E23" w:rsidRDefault="00CD1E68" w14:paraId="76B6DE84" wp14:textId="4A960645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736693C" w:rsidR="6DA65D67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personali, sociali, imparare a imparare</w:t>
      </w:r>
      <w:r>
        <w:tab/>
      </w:r>
      <w:r>
        <w:tab/>
      </w:r>
      <w:r w:rsidRPr="0736693C" w:rsidR="3E78EEC4">
        <w:rPr>
          <w:rFonts w:ascii="Wingdings 2" w:hAnsi="Wingdings 2" w:eastAsia="Wingdings 2" w:cs="Wingdings 2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£</w:t>
      </w: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 xml:space="preserve"> in materia di cittadinanza</w:t>
      </w: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  <w:t xml:space="preserve"> </w:t>
      </w:r>
    </w:p>
    <w:p w:rsidR="0736693C" w:rsidP="0736693C" w:rsidRDefault="0736693C" w14:paraId="600EC320" w14:textId="52CEA4EA">
      <w:pPr>
        <w:pStyle w:val="NormaleWeb"/>
        <w:spacing w:beforeAutospacing="on" w:afterAutospacing="on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</w:pPr>
    </w:p>
    <w:p xmlns:wp14="http://schemas.microsoft.com/office/word/2010/wordml" w:rsidRPr="00C947B8" w:rsidR="00CD1E68" w:rsidP="5F579551" w:rsidRDefault="00CD1E68" w14:paraId="173F0411" wp14:textId="21A83F97">
      <w:pPr>
        <w:spacing w:before="240" w:beforeAutospacing="0" w:after="120" w:afterAutospacing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5F579551" w:rsidR="3CC5DB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  <w:t>Casi particolari</w:t>
      </w:r>
      <w:r w:rsidRPr="5F579551" w:rsidR="3CC5DB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5F579551" w:rsidR="3CC5DB8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(segnalare loro evoluzione rispetto alla situazione di partenza):</w:t>
      </w:r>
    </w:p>
    <w:tbl>
      <w:tblPr>
        <w:tblStyle w:val="Tabellanormale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205"/>
        <w:gridCol w:w="6425"/>
      </w:tblGrid>
      <w:tr w:rsidR="5F579551" w:rsidTr="0736693C" w14:paraId="47CB444D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2D670AFD" w14:textId="5118971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z w:val="18"/>
                <w:szCs w:val="18"/>
                <w:lang w:val="it-IT"/>
              </w:rPr>
              <w:t>Alunni</w:t>
            </w: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63374407" w:rsidRDefault="5F579551" w14:paraId="49A90624" w14:textId="41BA6973">
            <w:pPr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z w:val="18"/>
                <w:szCs w:val="18"/>
                <w:vertAlign w:val="superscript"/>
                <w:lang w:val="it-IT"/>
              </w:rPr>
            </w:pPr>
            <w:r w:rsidRPr="0736693C" w:rsidR="0669B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z w:val="18"/>
                <w:szCs w:val="18"/>
                <w:lang w:val="it-IT"/>
              </w:rPr>
              <w:t>Casi da segnalare</w:t>
            </w:r>
            <w:r w:rsidRPr="0736693C">
              <w:rPr>
                <w:rStyle w:val="Rimandonotaapidipagina"/>
                <w:rFonts w:ascii="Verdana" w:hAnsi="Verdana" w:eastAsia="Verdana" w:cs="Verdana"/>
                <w:b w:val="1"/>
                <w:bCs w:val="1"/>
                <w:i w:val="0"/>
                <w:iCs w:val="0"/>
                <w:sz w:val="18"/>
                <w:szCs w:val="18"/>
                <w:vertAlign w:val="superscript"/>
                <w:lang w:val="it-IT"/>
              </w:rPr>
              <w:footnoteReference w:id="10833"/>
            </w:r>
          </w:p>
        </w:tc>
      </w:tr>
      <w:tr w:rsidR="5F579551" w:rsidTr="0736693C" w14:paraId="7F98C633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773B26D3" w14:textId="64B2B99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644F3EAC" w14:textId="00F198C5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5F579551" w:rsidTr="0736693C" w14:paraId="27A63F40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3442211C" w14:textId="155A68E6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30E8E24F" w14:textId="2E7F692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5F579551" w:rsidTr="0736693C" w14:paraId="7B4E35BC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0A443C26" w14:textId="4A9D989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3D6F57A0" w14:textId="0A56B2A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5F579551" w:rsidTr="0736693C" w14:paraId="6262DA88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1ED25AB7" w14:textId="3DB28C5E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09667134" w14:textId="70A6618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5F579551" w:rsidTr="0736693C" w14:paraId="73DCE3D5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3B51FABA" w14:textId="7E8A1CC4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4EF4BD6A" w14:textId="4D4C9500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5F579551" w:rsidTr="0736693C" w14:paraId="5450238C">
        <w:tc>
          <w:tcPr>
            <w:tcW w:w="3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167FC1B8" w14:textId="13C0820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F579551" w:rsidP="5F579551" w:rsidRDefault="5F579551" w14:paraId="1585EA49" w14:textId="33B45900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xmlns:wp14="http://schemas.microsoft.com/office/word/2010/wordml" w:rsidRPr="00C947B8" w:rsidR="00CD1E68" w:rsidP="5F579551" w:rsidRDefault="00CD1E68" w14:paraId="6718A05D" wp14:textId="2AD9A2AB">
      <w:pPr>
        <w:spacing w:before="360" w:beforeAutospacing="on" w:after="120" w:afterAutospacing="on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</w:p>
    <w:p xmlns:wp14="http://schemas.microsoft.com/office/word/2010/wordml" w:rsidRPr="00C947B8" w:rsidR="00CD1E68" w:rsidP="5F579551" w:rsidRDefault="00CD1E68" w14:paraId="6ABC2BA3" wp14:textId="58822A1A">
      <w:pPr>
        <w:pStyle w:val="NormaleWeb"/>
        <w:spacing w:beforeAutospacing="on" w:afterAutospacing="on"/>
      </w:pPr>
      <w:r w:rsidRPr="0736693C" w:rsidR="6DA65D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Si segnala che ______________________________________________________________________</w:t>
      </w:r>
      <w:r w:rsidRPr="0736693C" w:rsidR="6DA65D67">
        <w:rPr>
          <w:rFonts w:ascii="Verdana" w:hAnsi="Verdana" w:cs="Arial"/>
          <w:b w:val="1"/>
          <w:bCs w:val="1"/>
          <w:sz w:val="20"/>
          <w:szCs w:val="20"/>
        </w:rPr>
        <w:t xml:space="preserve"> </w:t>
      </w:r>
    </w:p>
    <w:p w:rsidR="7A5E2BE4" w:rsidP="63374407" w:rsidRDefault="7A5E2BE4" w14:paraId="536EF517" w14:textId="5B66F26B">
      <w:pPr>
        <w:pStyle w:val="NormaleWeb"/>
        <w:shd w:val="clear" w:color="auto" w:fill="D9D9D9" w:themeFill="background1" w:themeFillShade="D9"/>
        <w:spacing w:before="360" w:beforeAutospacing="off" w:after="12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736693C" w:rsidR="513A606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METODOLOGIE E STRATEGIE DIDATTICHE</w:t>
      </w:r>
    </w:p>
    <w:p w:rsidR="7A5E2BE4" w:rsidP="5F579551" w:rsidRDefault="7A5E2BE4" w14:paraId="74C81026" w14:textId="2A2BE32D">
      <w:pPr>
        <w:spacing w:before="120" w:after="6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5F579551" w:rsidR="7A5E2BE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Sinteticamente le metodologie sono riconducibili alle seguenti impostazioni fondamentali:</w:t>
      </w:r>
    </w:p>
    <w:tbl>
      <w:tblPr>
        <w:tblStyle w:val="Tabellanormal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3135"/>
        <w:gridCol w:w="3060"/>
        <w:gridCol w:w="3420"/>
      </w:tblGrid>
      <w:tr w:rsidR="5F579551" w:rsidTr="0736693C" w14:paraId="0EA8ED9D">
        <w:tc>
          <w:tcPr>
            <w:tcW w:w="3135" w:type="dxa"/>
            <w:tcMar/>
            <w:vAlign w:val="center"/>
          </w:tcPr>
          <w:p w:rsidR="5F579551" w:rsidP="5F579551" w:rsidRDefault="5F579551" w14:paraId="07E26C72" w14:textId="79A21625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interdisciplinare</w:t>
            </w: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20127F45" w14:textId="1C574C3E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circle time</w:t>
            </w:r>
          </w:p>
        </w:tc>
        <w:tc>
          <w:tcPr>
            <w:tcW w:w="3420" w:type="dxa"/>
            <w:tcMar/>
            <w:vAlign w:val="center"/>
          </w:tcPr>
          <w:p w:rsidR="5F579551" w:rsidP="5F579551" w:rsidRDefault="5F579551" w14:paraId="5068CB8E" w14:textId="2028E0EA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role playing</w:t>
            </w:r>
          </w:p>
        </w:tc>
      </w:tr>
      <w:tr w:rsidR="5F579551" w:rsidTr="0736693C" w14:paraId="664F2185">
        <w:tc>
          <w:tcPr>
            <w:tcW w:w="3135" w:type="dxa"/>
            <w:tcMar/>
            <w:vAlign w:val="center"/>
          </w:tcPr>
          <w:p w:rsidR="5F579551" w:rsidP="5F579551" w:rsidRDefault="5F579551" w14:paraId="5F025F24" w14:textId="7A01B486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cooperative learning</w:t>
            </w: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7B92CB5F" w14:textId="2043173E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flipped classroom</w:t>
            </w:r>
          </w:p>
        </w:tc>
        <w:tc>
          <w:tcPr>
            <w:tcW w:w="3420" w:type="dxa"/>
            <w:tcMar/>
            <w:vAlign w:val="center"/>
          </w:tcPr>
          <w:p w:rsidR="5F579551" w:rsidP="5F579551" w:rsidRDefault="5F579551" w14:paraId="19E4F5CB" w14:textId="0CA62AA5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peer education</w:t>
            </w:r>
          </w:p>
        </w:tc>
      </w:tr>
      <w:tr w:rsidR="5F579551" w:rsidTr="0736693C" w14:paraId="636A2217">
        <w:tc>
          <w:tcPr>
            <w:tcW w:w="3135" w:type="dxa"/>
            <w:tcMar/>
            <w:vAlign w:val="center"/>
          </w:tcPr>
          <w:p w:rsidR="5F579551" w:rsidP="5F579551" w:rsidRDefault="5F579551" w14:paraId="24F16F94" w14:textId="7F80F64E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didattica laboratoriale</w:t>
            </w: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538C7F43" w14:textId="3235B84E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verbale</w:t>
            </w:r>
          </w:p>
        </w:tc>
        <w:tc>
          <w:tcPr>
            <w:tcW w:w="3420" w:type="dxa"/>
            <w:tcMar/>
            <w:vAlign w:val="center"/>
          </w:tcPr>
          <w:p w:rsidR="5F579551" w:rsidP="5F579551" w:rsidRDefault="5F579551" w14:paraId="24F192F0" w14:textId="7B64AA63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ricerca individuale</w:t>
            </w:r>
          </w:p>
        </w:tc>
      </w:tr>
      <w:tr w:rsidR="5F579551" w:rsidTr="0736693C" w14:paraId="3A21A47E">
        <w:tc>
          <w:tcPr>
            <w:tcW w:w="3135" w:type="dxa"/>
            <w:tcMar/>
            <w:vAlign w:val="center"/>
          </w:tcPr>
          <w:p w:rsidR="5F579551" w:rsidP="0736693C" w:rsidRDefault="5F579551" w14:paraId="6168A46E" w14:textId="4ED5E53D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66DEC2B4" w14:textId="51B3B849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per immagini</w:t>
            </w:r>
          </w:p>
        </w:tc>
        <w:tc>
          <w:tcPr>
            <w:tcW w:w="3420" w:type="dxa"/>
            <w:tcMar/>
            <w:vAlign w:val="center"/>
          </w:tcPr>
          <w:p w:rsidR="5F579551" w:rsidP="5F579551" w:rsidRDefault="5F579551" w14:paraId="4EDBC8B9" w14:textId="3FF74845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ricerca di gruppo</w:t>
            </w:r>
          </w:p>
        </w:tc>
      </w:tr>
      <w:tr w:rsidR="5F579551" w:rsidTr="0736693C" w14:paraId="374051DC">
        <w:tc>
          <w:tcPr>
            <w:tcW w:w="3135" w:type="dxa"/>
            <w:tcMar/>
            <w:vAlign w:val="center"/>
          </w:tcPr>
          <w:p w:rsidR="5F579551" w:rsidP="0736693C" w:rsidRDefault="5F579551" w14:paraId="1EC2B804" w14:textId="4310AD5C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164034CE" w14:textId="49EE5B32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ritmico musicale</w:t>
            </w:r>
          </w:p>
        </w:tc>
        <w:tc>
          <w:tcPr>
            <w:tcW w:w="3420" w:type="dxa"/>
            <w:tcMar/>
            <w:vAlign w:val="center"/>
          </w:tcPr>
          <w:p w:rsidR="5F579551" w:rsidP="0736693C" w:rsidRDefault="5F579551" w14:paraId="7CF03492" w14:textId="2959B45F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736693C" w:rsidR="5CAF68F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</w:t>
            </w:r>
          </w:p>
        </w:tc>
      </w:tr>
      <w:tr w:rsidR="5F579551" w:rsidTr="0736693C" w14:paraId="459BA092">
        <w:tc>
          <w:tcPr>
            <w:tcW w:w="3135" w:type="dxa"/>
            <w:tcMar/>
            <w:vAlign w:val="center"/>
          </w:tcPr>
          <w:p w:rsidR="5F579551" w:rsidP="0736693C" w:rsidRDefault="5F579551" w14:paraId="16A1556B" w14:textId="35D61094">
            <w:pPr>
              <w:tabs>
                <w:tab w:val="left" w:leader="none" w:pos="426"/>
              </w:tabs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Mar/>
            <w:vAlign w:val="center"/>
          </w:tcPr>
          <w:p w:rsidR="5F579551" w:rsidP="5F579551" w:rsidRDefault="5F579551" w14:paraId="38D16024" w14:textId="5C57CA80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altro:</w:t>
            </w:r>
          </w:p>
        </w:tc>
        <w:tc>
          <w:tcPr>
            <w:tcW w:w="3420" w:type="dxa"/>
            <w:tcMar/>
            <w:vAlign w:val="center"/>
          </w:tcPr>
          <w:p w:rsidR="5F579551" w:rsidP="0736693C" w:rsidRDefault="5F579551" w14:paraId="35080A51" w14:textId="13ABBAC9">
            <w:pPr>
              <w:tabs>
                <w:tab w:val="left" w:leader="none" w:pos="426"/>
              </w:tabs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</w:pPr>
          </w:p>
        </w:tc>
      </w:tr>
    </w:tbl>
    <w:p w:rsidR="7A5E2BE4" w:rsidP="63374407" w:rsidRDefault="7A5E2BE4" w14:paraId="6AA0C19C" w14:textId="0DF1E86B">
      <w:pPr>
        <w:pStyle w:val="NormaleWeb"/>
        <w:shd w:val="clear" w:color="auto" w:fill="D9D9D9" w:themeFill="background1" w:themeFillShade="D9"/>
        <w:spacing w:before="360" w:beforeAutospacing="off" w:after="12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3374407" w:rsidR="7A5E2BE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MEZZI E STRUMENTI</w:t>
      </w: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3060"/>
        <w:gridCol w:w="3330"/>
      </w:tblGrid>
      <w:tr w:rsidR="5F579551" w:rsidTr="0736693C" w14:paraId="0AAA44B0">
        <w:tc>
          <w:tcPr>
            <w:tcW w:w="3195" w:type="dxa"/>
            <w:tcMar/>
            <w:vAlign w:val="top"/>
          </w:tcPr>
          <w:p w:rsidR="5F579551" w:rsidP="5F579551" w:rsidRDefault="5F579551" w14:paraId="5E50125B" w14:textId="401C337A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libri di testo cartacei</w:t>
            </w:r>
          </w:p>
        </w:tc>
        <w:tc>
          <w:tcPr>
            <w:tcW w:w="3060" w:type="dxa"/>
            <w:tcMar/>
            <w:vAlign w:val="top"/>
          </w:tcPr>
          <w:p w:rsidR="5F579551" w:rsidP="5F579551" w:rsidRDefault="5F579551" w14:paraId="6269CF2A" w14:textId="7A29CB66">
            <w:pPr>
              <w:spacing w:after="6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libri di testo digitali</w:t>
            </w:r>
          </w:p>
        </w:tc>
        <w:tc>
          <w:tcPr>
            <w:tcW w:w="3330" w:type="dxa"/>
            <w:tcMar/>
            <w:vAlign w:val="top"/>
          </w:tcPr>
          <w:p w:rsidR="5F579551" w:rsidP="5F579551" w:rsidRDefault="5F579551" w14:paraId="1FDF26C9" w14:textId="4D1A26C1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testi della biblioteca scolastica</w:t>
            </w:r>
          </w:p>
        </w:tc>
      </w:tr>
      <w:tr w:rsidR="5F579551" w:rsidTr="0736693C" w14:paraId="4DE3BDCC">
        <w:tc>
          <w:tcPr>
            <w:tcW w:w="3195" w:type="dxa"/>
            <w:tcMar/>
            <w:vAlign w:val="top"/>
          </w:tcPr>
          <w:p w:rsidR="5F579551" w:rsidP="5F579551" w:rsidRDefault="5F579551" w14:paraId="1E903117" w14:textId="0BB53E99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schede strutturate</w:t>
            </w:r>
          </w:p>
        </w:tc>
        <w:tc>
          <w:tcPr>
            <w:tcW w:w="3060" w:type="dxa"/>
            <w:tcMar/>
            <w:vAlign w:val="top"/>
          </w:tcPr>
          <w:p w:rsidR="5F579551" w:rsidP="5F579551" w:rsidRDefault="5F579551" w14:paraId="55F74A86" w14:textId="0038043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software didattici</w:t>
            </w:r>
          </w:p>
        </w:tc>
        <w:tc>
          <w:tcPr>
            <w:tcW w:w="3330" w:type="dxa"/>
            <w:tcMar/>
            <w:vAlign w:val="top"/>
          </w:tcPr>
          <w:p w:rsidR="5F579551" w:rsidP="5F579551" w:rsidRDefault="5F579551" w14:paraId="4C392CAA" w14:textId="52895633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stampa specialistica</w:t>
            </w:r>
          </w:p>
        </w:tc>
      </w:tr>
      <w:tr w:rsidR="5F579551" w:rsidTr="0736693C" w14:paraId="71F49C6D">
        <w:tc>
          <w:tcPr>
            <w:tcW w:w="3195" w:type="dxa"/>
            <w:tcMar/>
            <w:vAlign w:val="top"/>
          </w:tcPr>
          <w:p w:rsidR="5F579551" w:rsidP="5F579551" w:rsidRDefault="5F579551" w14:paraId="6B1DE220" w14:textId="53EB76E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test predisposti dal docente</w:t>
            </w:r>
          </w:p>
        </w:tc>
        <w:tc>
          <w:tcPr>
            <w:tcW w:w="3060" w:type="dxa"/>
            <w:tcMar/>
            <w:vAlign w:val="top"/>
          </w:tcPr>
          <w:p w:rsidR="5F579551" w:rsidP="5F579551" w:rsidRDefault="5F579551" w14:paraId="51C409EF" w14:textId="40831E42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computer, lim e SMART TV</w:t>
            </w:r>
          </w:p>
        </w:tc>
        <w:tc>
          <w:tcPr>
            <w:tcW w:w="3330" w:type="dxa"/>
            <w:tcMar/>
            <w:vAlign w:val="top"/>
          </w:tcPr>
          <w:p w:rsidR="5F579551" w:rsidP="5F579551" w:rsidRDefault="5F579551" w14:paraId="76580999" w14:textId="51F5CEA8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CD ROM, …) con annessi lettori</w:t>
            </w:r>
          </w:p>
        </w:tc>
      </w:tr>
      <w:tr w:rsidR="5F579551" w:rsidTr="0736693C" w14:paraId="6B5F50AE">
        <w:tc>
          <w:tcPr>
            <w:tcW w:w="3195" w:type="dxa"/>
            <w:tcMar/>
            <w:vAlign w:val="top"/>
          </w:tcPr>
          <w:p w:rsidR="5F579551" w:rsidP="5F579551" w:rsidRDefault="5F579551" w14:paraId="372F89D5" w14:textId="72261C2E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quotidiani e settimanali</w:t>
            </w:r>
          </w:p>
        </w:tc>
        <w:tc>
          <w:tcPr>
            <w:tcW w:w="3060" w:type="dxa"/>
            <w:tcMar/>
            <w:vAlign w:val="top"/>
          </w:tcPr>
          <w:p w:rsidR="5F579551" w:rsidP="5F579551" w:rsidRDefault="5F579551" w14:paraId="7649AA35" w14:textId="78F4A3F8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tablet con connessione</w:t>
            </w:r>
          </w:p>
        </w:tc>
        <w:tc>
          <w:tcPr>
            <w:tcW w:w="3330" w:type="dxa"/>
            <w:tcMar/>
            <w:vAlign w:val="top"/>
          </w:tcPr>
          <w:p w:rsidR="5F579551" w:rsidP="5F579551" w:rsidRDefault="5F579551" w14:paraId="057D20FF" w14:textId="115EA4FF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smartphone con connessione</w:t>
            </w:r>
          </w:p>
        </w:tc>
      </w:tr>
      <w:tr w:rsidR="5F579551" w:rsidTr="0736693C" w14:paraId="1D4E2110">
        <w:tc>
          <w:tcPr>
            <w:tcW w:w="3195" w:type="dxa"/>
            <w:tcMar/>
            <w:vAlign w:val="top"/>
          </w:tcPr>
          <w:p w:rsidR="5F579551" w:rsidP="0736693C" w:rsidRDefault="5F579551" w14:paraId="08E34EC0" w14:textId="4AF77945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Mar/>
            <w:vAlign w:val="top"/>
          </w:tcPr>
          <w:p w:rsidR="5F579551" w:rsidP="5F579551" w:rsidRDefault="5F579551" w14:paraId="6D46071A" w14:textId="4FB9CE05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altro:</w:t>
            </w:r>
          </w:p>
        </w:tc>
        <w:tc>
          <w:tcPr>
            <w:tcW w:w="3330" w:type="dxa"/>
            <w:tcMar/>
            <w:vAlign w:val="top"/>
          </w:tcPr>
          <w:p w:rsidR="5F579551" w:rsidP="5F579551" w:rsidRDefault="5F579551" w14:paraId="41F0E7B1" w14:textId="10924C33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F579551" w:rsidR="5F579551">
              <w:rPr>
                <w:rFonts w:ascii="Wingdings 2" w:hAnsi="Wingdings 2" w:eastAsia="Wingdings 2" w:cs="Wingdings 2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£</w:t>
            </w:r>
            <w:r w:rsidRPr="5F579551" w:rsidR="5F5795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altro:</w:t>
            </w:r>
          </w:p>
          <w:p w:rsidR="5F579551" w:rsidP="5F579551" w:rsidRDefault="5F579551" w14:paraId="39520E2D" w14:textId="38E55F1A">
            <w:p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3C3C3A4" w:rsidP="0736693C" w:rsidRDefault="23C3C3A4" w14:paraId="7C09D39A" w14:textId="556433A2">
      <w:pPr>
        <w:pStyle w:val="NormaleWeb"/>
        <w:bidi w:val="0"/>
        <w:spacing w:before="360" w:beforeAutospacing="off" w:after="120" w:afterAutospacing="off" w:line="276" w:lineRule="auto"/>
        <w:ind w:left="0" w:right="0"/>
        <w:jc w:val="both"/>
        <w:rPr>
          <w:rFonts w:ascii="Verdana" w:hAnsi="Verdana" w:cs="Arial"/>
          <w:b w:val="1"/>
          <w:bCs w:val="1"/>
          <w:sz w:val="20"/>
          <w:szCs w:val="20"/>
        </w:rPr>
      </w:pPr>
      <w:r w:rsidRPr="0736693C" w:rsidR="23C3C3A4">
        <w:rPr>
          <w:rFonts w:ascii="Verdana" w:hAnsi="Verdana" w:cs="Arial"/>
          <w:b w:val="1"/>
          <w:bCs w:val="1"/>
          <w:sz w:val="20"/>
          <w:szCs w:val="20"/>
        </w:rPr>
        <w:t>RAPPORTI CON IL TEAM DOCENTE</w:t>
      </w:r>
    </w:p>
    <w:p xmlns:wp14="http://schemas.microsoft.com/office/word/2010/wordml" w:rsidRPr="00FA2F6D" w:rsidR="00BB41A7" w:rsidP="00BB41A7" w:rsidRDefault="00BB41A7" w14:paraId="2B22E778" wp14:textId="6B4F9F0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736693C" w:rsidR="23C3C3A4">
        <w:rPr>
          <w:rFonts w:ascii="Verdana" w:hAnsi="Verdana"/>
          <w:sz w:val="18"/>
          <w:szCs w:val="18"/>
        </w:rPr>
        <w:t>I rapporti il team docente sono stati: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93"/>
        <w:gridCol w:w="3092"/>
        <w:gridCol w:w="3093"/>
      </w:tblGrid>
      <w:tr xmlns:wp14="http://schemas.microsoft.com/office/word/2010/wordml" w:rsidRPr="00503845" w:rsidR="00503845" w:rsidTr="00503845" w14:paraId="068E3826" wp14:textId="77777777">
        <w:tc>
          <w:tcPr>
            <w:tcW w:w="3259" w:type="dxa"/>
            <w:vAlign w:val="center"/>
          </w:tcPr>
          <w:p w:rsidRPr="00503845" w:rsidR="00503845" w:rsidP="00503845" w:rsidRDefault="00503845" w14:paraId="7BFE5B0E" wp14:textId="77777777">
            <w:pPr>
              <w:spacing w:line="276" w:lineRule="auto"/>
              <w:ind w:left="36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Wingdings 2" w:hAnsi="Wingdings 2" w:eastAsia="Wingdings 2" w:cs="Wingdings 2"/>
                <w:sz w:val="18"/>
                <w:szCs w:val="20"/>
              </w:rPr>
              <w:t>£</w:t>
            </w:r>
            <w:r w:rsidRPr="00503845">
              <w:rPr>
                <w:rFonts w:ascii="Verdana" w:hAnsi="Verdana"/>
                <w:sz w:val="18"/>
                <w:szCs w:val="20"/>
              </w:rPr>
              <w:tab/>
            </w:r>
            <w:r w:rsidRPr="00503845">
              <w:rPr>
                <w:rFonts w:ascii="Verdana" w:hAnsi="Verdana"/>
                <w:sz w:val="18"/>
                <w:szCs w:val="20"/>
              </w:rPr>
              <w:t>collaborativi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2D44C498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produttivi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3AA47F8E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costruttivi</w:t>
            </w:r>
          </w:p>
        </w:tc>
      </w:tr>
      <w:tr xmlns:wp14="http://schemas.microsoft.com/office/word/2010/wordml" w:rsidRPr="00503845" w:rsidR="00503845" w:rsidTr="00503845" w14:paraId="78738622" wp14:textId="77777777">
        <w:tc>
          <w:tcPr>
            <w:tcW w:w="3259" w:type="dxa"/>
            <w:vAlign w:val="center"/>
          </w:tcPr>
          <w:p w:rsidRPr="00503845" w:rsidR="00503845" w:rsidP="00503845" w:rsidRDefault="00503845" w14:paraId="3FFD2D74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normali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6F68AC61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poco produttivi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7ECB96DF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scarsi</w:t>
            </w:r>
          </w:p>
        </w:tc>
      </w:tr>
      <w:tr xmlns:wp14="http://schemas.microsoft.com/office/word/2010/wordml" w:rsidRPr="00503845" w:rsidR="00503845" w:rsidTr="00503845" w14:paraId="2353605C" wp14:textId="77777777">
        <w:tc>
          <w:tcPr>
            <w:tcW w:w="3259" w:type="dxa"/>
            <w:vAlign w:val="center"/>
          </w:tcPr>
          <w:p w:rsidRPr="00503845" w:rsidR="00503845" w:rsidP="00503845" w:rsidRDefault="00503845" w14:paraId="3B745791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5D6FCB7B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05DD268F" wp14:textId="77777777">
            <w:pPr>
              <w:numPr>
                <w:ilvl w:val="0"/>
                <w:numId w:val="4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</w:tr>
    </w:tbl>
    <w:p xmlns:wp14="http://schemas.microsoft.com/office/word/2010/wordml" w:rsidRPr="007E55D4" w:rsidR="00BB41A7" w:rsidP="0055019F" w:rsidRDefault="00BB41A7" w14:paraId="48274502" wp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7E55D4">
        <w:rPr>
          <w:rFonts w:ascii="Verdana" w:hAnsi="Verdana" w:cs="Arial"/>
          <w:b/>
          <w:sz w:val="20"/>
          <w:szCs w:val="16"/>
        </w:rPr>
        <w:t>EVENTUALI ANNOTAZIONI SIGN</w:t>
      </w:r>
      <w:r w:rsidRPr="007E55D4" w:rsidR="007E55D4">
        <w:rPr>
          <w:rFonts w:ascii="Verdana" w:hAnsi="Verdana" w:cs="Arial"/>
          <w:b/>
          <w:sz w:val="20"/>
          <w:szCs w:val="16"/>
        </w:rPr>
        <w:t>I</w:t>
      </w:r>
      <w:r w:rsidRPr="007E55D4">
        <w:rPr>
          <w:rFonts w:ascii="Verdana" w:hAnsi="Verdana" w:cs="Arial"/>
          <w:b/>
          <w:sz w:val="20"/>
          <w:szCs w:val="16"/>
        </w:rPr>
        <w:t>FICATIVE</w:t>
      </w:r>
    </w:p>
    <w:p xmlns:wp14="http://schemas.microsoft.com/office/word/2010/wordml" w:rsidR="00F453DE" w:rsidP="5F579551" w:rsidRDefault="00F453DE" w14:paraId="4B99056E" wp14:textId="37FACE51">
      <w:pPr>
        <w:pStyle w:val="NormaleWeb"/>
        <w:spacing w:before="0" w:beforeAutospacing="off" w:after="0" w:afterAutospacing="off" w:line="360" w:lineRule="auto"/>
        <w:rPr>
          <w:rFonts w:ascii="Arial" w:hAnsi="Arial" w:cs="Arial"/>
          <w:sz w:val="18"/>
          <w:szCs w:val="18"/>
        </w:rPr>
      </w:pPr>
      <w:r w:rsidRPr="5F579551" w:rsidR="00BB41A7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Pr="5F579551" w:rsidR="00E00B58">
        <w:rPr>
          <w:rFonts w:ascii="Arial" w:hAnsi="Arial" w:cs="Arial"/>
          <w:sz w:val="18"/>
          <w:szCs w:val="18"/>
        </w:rPr>
        <w:t>_____________________</w:t>
      </w:r>
      <w:r w:rsidRPr="5F579551" w:rsidR="00E00B58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Pr="5F579551" w:rsidR="00E00B58">
        <w:rPr>
          <w:rFonts w:ascii="Arial" w:hAnsi="Arial" w:cs="Arial"/>
          <w:sz w:val="18"/>
          <w:szCs w:val="18"/>
        </w:rPr>
        <w:t>_____________________</w:t>
      </w:r>
    </w:p>
    <w:p xmlns:wp14="http://schemas.microsoft.com/office/word/2010/wordml" w:rsidR="00F453DE" w:rsidRDefault="00F453DE" w14:paraId="3475AB67" wp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Roma, </w:t>
      </w:r>
      <w:r w:rsidR="00AC6C85">
        <w:rPr>
          <w:rFonts w:ascii="Verdana" w:hAnsi="Verdana"/>
          <w:sz w:val="20"/>
          <w:szCs w:val="20"/>
        </w:rPr>
        <w:t xml:space="preserve">lì </w:t>
      </w:r>
      <w:r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xmlns:wp14="http://schemas.microsoft.com/office/word/2010/wordml" w:rsidR="00F453DE" w:rsidRDefault="00F453DE" w14:paraId="1299C43A" wp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="00F453DE" w:rsidRDefault="00F453DE" w14:paraId="1AC4BCC6" wp14:textId="77777777">
      <w:pPr>
        <w:spacing w:line="360" w:lineRule="auto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docente</w:t>
      </w:r>
    </w:p>
    <w:p xmlns:wp14="http://schemas.microsoft.com/office/word/2010/wordml" w:rsidR="00F453DE" w:rsidRDefault="00AC6C85" w14:paraId="69886F8E" wp14:textId="777777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503845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503845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_________________</w:t>
      </w:r>
    </w:p>
    <w:sectPr w:rsidR="00F453DE" w:rsidSect="006325F2">
      <w:headerReference w:type="default" r:id="rId8"/>
      <w:footerReference w:type="even" r:id="rId9"/>
      <w:footerReference w:type="default" r:id="rId10"/>
      <w:pgSz w:w="11906" w:h="16838" w:orient="portrait"/>
      <w:pgMar w:top="141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F41C2" w:rsidRDefault="003F41C2" w14:paraId="4DDBEF00" wp14:textId="77777777">
      <w:r>
        <w:separator/>
      </w:r>
    </w:p>
  </w:endnote>
  <w:endnote w:type="continuationSeparator" w:id="0">
    <w:p xmlns:wp14="http://schemas.microsoft.com/office/word/2010/wordml" w:rsidR="003F41C2" w:rsidRDefault="003F41C2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F453DE" w:rsidRDefault="00F453DE" w14:paraId="0562CB0E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F453DE" w:rsidRDefault="00F453DE" w14:paraId="1FC39945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F41C2" w:rsidRDefault="003F41C2" w14:paraId="3CF2D8B6" wp14:textId="77777777">
      <w:r>
        <w:separator/>
      </w:r>
    </w:p>
  </w:footnote>
  <w:footnote w:type="continuationSeparator" w:id="0">
    <w:p xmlns:wp14="http://schemas.microsoft.com/office/word/2010/wordml" w:rsidR="003F41C2" w:rsidRDefault="003F41C2" w14:paraId="0FB78278" wp14:textId="77777777">
      <w:r>
        <w:continuationSeparator/>
      </w:r>
    </w:p>
  </w:footnote>
  <w:footnote w:id="10833">
    <w:p w:rsidR="63374407" w:rsidP="63374407" w:rsidRDefault="63374407" w14:paraId="1389518E" w14:textId="7FFB592A">
      <w:pPr>
        <w:pStyle w:val="Testonotaapidipagina"/>
        <w:bidi w:val="0"/>
        <w:spacing w:line="240" w:lineRule="auto"/>
        <w:rPr>
          <w:rFonts w:ascii="Calibri" w:hAnsi="Calibri" w:eastAsia="Calibri" w:cs="Times New Roman"/>
          <w:noProof w:val="0"/>
          <w:sz w:val="20"/>
          <w:szCs w:val="20"/>
          <w:lang w:val="it-IT"/>
        </w:rPr>
      </w:pPr>
      <w:r w:rsidRPr="63374407">
        <w:rPr>
          <w:rStyle w:val="Rimandonotaapidipagina"/>
          <w:rFonts w:ascii="Calibri" w:hAnsi="Calibri" w:eastAsia="Calibri" w:cs="Times New Roman"/>
          <w:sz w:val="20"/>
          <w:szCs w:val="20"/>
        </w:rPr>
        <w:footnoteRef/>
      </w:r>
      <w:r w:rsidRPr="63374407" w:rsidR="63374407">
        <w:rPr>
          <w:rFonts w:ascii="Calibri" w:hAnsi="Calibri" w:eastAsia="Calibri" w:cs="Times New Roman"/>
          <w:sz w:val="20"/>
          <w:szCs w:val="20"/>
        </w:rPr>
        <w:t xml:space="preserve"> </w:t>
      </w:r>
      <w:r w:rsidRPr="63374407" w:rsidR="633744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>Legenda:</w:t>
      </w:r>
      <w:r w:rsidRPr="63374407" w:rsidR="6337440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 xml:space="preserve"> 1. BES (Legge 104/1992 – H); 2. BES (Legge 170/2010); 3. Altri BES (con problemi di apprendimento e/o svantaggio socio-economico, linguistico e culturale); 4. Scarsa motivazione; 5. Comportamento non corretto; 6. Difficoltà relazionali; 7. Motivi di salute.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6325F2" w:rsidR="00A65265" w:rsidP="0736693C" w:rsidRDefault="00607D81" w14:paraId="460B0038" wp14:textId="40818002">
    <w:pPr>
      <w:pStyle w:val="Intestazione"/>
      <w:jc w:val="right"/>
      <w:rPr>
        <w:rFonts w:ascii="Verdana" w:hAnsi="Verdana"/>
        <w:b w:val="1"/>
        <w:bCs w:val="1"/>
        <w:i w:val="1"/>
        <w:iCs w:val="1"/>
        <w:sz w:val="16"/>
        <w:szCs w:val="16"/>
      </w:rPr>
    </w:pPr>
    <w:r w:rsidRPr="0736693C" w:rsidR="0736693C">
      <w:rPr>
        <w:rFonts w:ascii="Verdana" w:hAnsi="Verdana"/>
        <w:b w:val="1"/>
        <w:bCs w:val="1"/>
        <w:i w:val="1"/>
        <w:iCs w:val="1"/>
        <w:sz w:val="16"/>
        <w:szCs w:val="16"/>
      </w:rPr>
      <w:t>Mod.10a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6691F"/>
    <w:multiLevelType w:val="hybridMultilevel"/>
    <w:tmpl w:val="4A74B1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EC309E"/>
    <w:multiLevelType w:val="hybridMultilevel"/>
    <w:tmpl w:val="85DCDEF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64E13"/>
    <w:multiLevelType w:val="hybridMultilevel"/>
    <w:tmpl w:val="CB88B51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0D3FFF"/>
    <w:multiLevelType w:val="hybridMultilevel"/>
    <w:tmpl w:val="813A197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F625D0"/>
    <w:multiLevelType w:val="hybridMultilevel"/>
    <w:tmpl w:val="914C8F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hint="default" w:ascii="Wingdings 2" w:hAnsi="Wingdings 2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304CB5"/>
    <w:multiLevelType w:val="hybridMultilevel"/>
    <w:tmpl w:val="FAA67740"/>
    <w:lvl w:ilvl="0" w:tplc="60621722">
      <w:start w:val="2011"/>
      <w:numFmt w:val="bullet"/>
      <w:lvlText w:val=""/>
      <w:lvlJc w:val="left"/>
      <w:pPr>
        <w:ind w:left="720" w:hanging="360"/>
      </w:pPr>
      <w:rPr>
        <w:rFonts w:hint="default" w:ascii="Wingdings 2" w:hAnsi="Wingdings 2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55281B"/>
    <w:multiLevelType w:val="hybridMultilevel"/>
    <w:tmpl w:val="424CD6A2"/>
    <w:lvl w:ilvl="0" w:tplc="AE96520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val="bestFit" w:percent="159"/>
  <w:trackRevisions w:val="false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65"/>
    <w:rsid w:val="0002060B"/>
    <w:rsid w:val="00135DAB"/>
    <w:rsid w:val="00152D41"/>
    <w:rsid w:val="0019372B"/>
    <w:rsid w:val="001A3F51"/>
    <w:rsid w:val="001B2CE3"/>
    <w:rsid w:val="00235701"/>
    <w:rsid w:val="00256362"/>
    <w:rsid w:val="003003D8"/>
    <w:rsid w:val="0037523F"/>
    <w:rsid w:val="003A1D28"/>
    <w:rsid w:val="003B2541"/>
    <w:rsid w:val="003C0DA6"/>
    <w:rsid w:val="003E291C"/>
    <w:rsid w:val="003F41C2"/>
    <w:rsid w:val="00403073"/>
    <w:rsid w:val="00447FE4"/>
    <w:rsid w:val="00503845"/>
    <w:rsid w:val="00505980"/>
    <w:rsid w:val="00534F8C"/>
    <w:rsid w:val="0055019F"/>
    <w:rsid w:val="005A7322"/>
    <w:rsid w:val="00607D81"/>
    <w:rsid w:val="00613BF4"/>
    <w:rsid w:val="00630AFC"/>
    <w:rsid w:val="006325F2"/>
    <w:rsid w:val="006745F3"/>
    <w:rsid w:val="00676509"/>
    <w:rsid w:val="006C2F88"/>
    <w:rsid w:val="00724DDB"/>
    <w:rsid w:val="00731435"/>
    <w:rsid w:val="00737277"/>
    <w:rsid w:val="007710FC"/>
    <w:rsid w:val="00771FE1"/>
    <w:rsid w:val="00782D04"/>
    <w:rsid w:val="00787E8C"/>
    <w:rsid w:val="007979D8"/>
    <w:rsid w:val="007E55D4"/>
    <w:rsid w:val="007F2D03"/>
    <w:rsid w:val="007F5A3C"/>
    <w:rsid w:val="00816B24"/>
    <w:rsid w:val="008576B6"/>
    <w:rsid w:val="0086539A"/>
    <w:rsid w:val="00866AD5"/>
    <w:rsid w:val="00870AFF"/>
    <w:rsid w:val="008715E8"/>
    <w:rsid w:val="00876CC8"/>
    <w:rsid w:val="00876F25"/>
    <w:rsid w:val="00902031"/>
    <w:rsid w:val="0098773B"/>
    <w:rsid w:val="009B6CCC"/>
    <w:rsid w:val="009D67A7"/>
    <w:rsid w:val="00A031B7"/>
    <w:rsid w:val="00A65265"/>
    <w:rsid w:val="00A74775"/>
    <w:rsid w:val="00A84D70"/>
    <w:rsid w:val="00A865F5"/>
    <w:rsid w:val="00AB0E3F"/>
    <w:rsid w:val="00AC6C85"/>
    <w:rsid w:val="00AD6289"/>
    <w:rsid w:val="00B9235E"/>
    <w:rsid w:val="00BB41A7"/>
    <w:rsid w:val="00BD05FF"/>
    <w:rsid w:val="00CA6069"/>
    <w:rsid w:val="00CB3958"/>
    <w:rsid w:val="00CD1E68"/>
    <w:rsid w:val="00CD2D47"/>
    <w:rsid w:val="00D55FAE"/>
    <w:rsid w:val="00D62043"/>
    <w:rsid w:val="00D64DE4"/>
    <w:rsid w:val="00D72D8F"/>
    <w:rsid w:val="00D91513"/>
    <w:rsid w:val="00D93810"/>
    <w:rsid w:val="00DA0984"/>
    <w:rsid w:val="00DA7495"/>
    <w:rsid w:val="00DB6E20"/>
    <w:rsid w:val="00DC12CB"/>
    <w:rsid w:val="00E00B58"/>
    <w:rsid w:val="00E01547"/>
    <w:rsid w:val="00E33FE9"/>
    <w:rsid w:val="00E3667F"/>
    <w:rsid w:val="00E375AB"/>
    <w:rsid w:val="00E549F5"/>
    <w:rsid w:val="00ED5B0F"/>
    <w:rsid w:val="00F37E24"/>
    <w:rsid w:val="00F453DE"/>
    <w:rsid w:val="00F87B8E"/>
    <w:rsid w:val="00F918F0"/>
    <w:rsid w:val="00FA718D"/>
    <w:rsid w:val="00FC0BB7"/>
    <w:rsid w:val="00FF5411"/>
    <w:rsid w:val="011B25D9"/>
    <w:rsid w:val="0140CCC7"/>
    <w:rsid w:val="0140CCC7"/>
    <w:rsid w:val="045F3CF6"/>
    <w:rsid w:val="04AE9718"/>
    <w:rsid w:val="0669BCAA"/>
    <w:rsid w:val="0736693C"/>
    <w:rsid w:val="07A56855"/>
    <w:rsid w:val="0C5394DB"/>
    <w:rsid w:val="0D52FC5A"/>
    <w:rsid w:val="0DB41D9E"/>
    <w:rsid w:val="0E1AAEAA"/>
    <w:rsid w:val="0E1C975F"/>
    <w:rsid w:val="0F9485B9"/>
    <w:rsid w:val="0FD84DB8"/>
    <w:rsid w:val="115EDE17"/>
    <w:rsid w:val="12D6E025"/>
    <w:rsid w:val="12D6E025"/>
    <w:rsid w:val="1472B086"/>
    <w:rsid w:val="14967ED9"/>
    <w:rsid w:val="154627DF"/>
    <w:rsid w:val="162F5A68"/>
    <w:rsid w:val="16BF1081"/>
    <w:rsid w:val="16CD8309"/>
    <w:rsid w:val="17F46DD6"/>
    <w:rsid w:val="18F82C86"/>
    <w:rsid w:val="1C8239AB"/>
    <w:rsid w:val="1E9A2465"/>
    <w:rsid w:val="23592F49"/>
    <w:rsid w:val="23940DD9"/>
    <w:rsid w:val="23C3C3A4"/>
    <w:rsid w:val="251F3E23"/>
    <w:rsid w:val="27A44051"/>
    <w:rsid w:val="28C9A275"/>
    <w:rsid w:val="29164D38"/>
    <w:rsid w:val="2A6FEE5E"/>
    <w:rsid w:val="2AE22559"/>
    <w:rsid w:val="2BF29662"/>
    <w:rsid w:val="303E23E4"/>
    <w:rsid w:val="325AA7C2"/>
    <w:rsid w:val="37200907"/>
    <w:rsid w:val="37354909"/>
    <w:rsid w:val="3B60ACBE"/>
    <w:rsid w:val="3B61A047"/>
    <w:rsid w:val="3CC5DB83"/>
    <w:rsid w:val="3D84A495"/>
    <w:rsid w:val="3E78EEC4"/>
    <w:rsid w:val="3F28627C"/>
    <w:rsid w:val="424D6289"/>
    <w:rsid w:val="433937F6"/>
    <w:rsid w:val="43FBD39F"/>
    <w:rsid w:val="451EE38C"/>
    <w:rsid w:val="4524A4DA"/>
    <w:rsid w:val="4597A400"/>
    <w:rsid w:val="45B87D81"/>
    <w:rsid w:val="4BB0AA38"/>
    <w:rsid w:val="4C68769C"/>
    <w:rsid w:val="4DA2B5E5"/>
    <w:rsid w:val="4FDBDC6E"/>
    <w:rsid w:val="50BB71B9"/>
    <w:rsid w:val="513A6063"/>
    <w:rsid w:val="5175D899"/>
    <w:rsid w:val="5411F769"/>
    <w:rsid w:val="54844D37"/>
    <w:rsid w:val="550840D9"/>
    <w:rsid w:val="576BC195"/>
    <w:rsid w:val="5BB50ACA"/>
    <w:rsid w:val="5CAF68FA"/>
    <w:rsid w:val="5DBBC4F0"/>
    <w:rsid w:val="5F579551"/>
    <w:rsid w:val="5F73D4F6"/>
    <w:rsid w:val="604F2A9E"/>
    <w:rsid w:val="61CB1507"/>
    <w:rsid w:val="63374407"/>
    <w:rsid w:val="64012657"/>
    <w:rsid w:val="64C9590F"/>
    <w:rsid w:val="6502B5C9"/>
    <w:rsid w:val="681726C0"/>
    <w:rsid w:val="68D1F36B"/>
    <w:rsid w:val="69D626EC"/>
    <w:rsid w:val="69F60CE4"/>
    <w:rsid w:val="6A5ADCC4"/>
    <w:rsid w:val="6B716547"/>
    <w:rsid w:val="6BC33384"/>
    <w:rsid w:val="6C85A038"/>
    <w:rsid w:val="6CD8AF13"/>
    <w:rsid w:val="6DA65D67"/>
    <w:rsid w:val="6E906FB2"/>
    <w:rsid w:val="71C67BC4"/>
    <w:rsid w:val="7363E0D5"/>
    <w:rsid w:val="74EB85EA"/>
    <w:rsid w:val="74F125B8"/>
    <w:rsid w:val="75518800"/>
    <w:rsid w:val="7573A5F2"/>
    <w:rsid w:val="76135A21"/>
    <w:rsid w:val="768CF619"/>
    <w:rsid w:val="78735595"/>
    <w:rsid w:val="7A5E2BE4"/>
    <w:rsid w:val="7BD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E1F019E"/>
  <w15:chartTrackingRefBased/>
  <w15:docId w15:val="{C6A81B54-4AFA-4803-B3BF-58ED77BFB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IntestazioneCarattere" w:customStyle="1">
    <w:name w:val="Intestazione Carattere"/>
    <w:link w:val="Intestazione"/>
    <w:uiPriority w:val="99"/>
    <w:rsid w:val="00A65265"/>
    <w:rPr>
      <w:sz w:val="24"/>
      <w:szCs w:val="24"/>
    </w:rPr>
  </w:style>
  <w:style w:type="paragraph" w:styleId="NormaleWeb">
    <w:name w:val="Normal (Web)"/>
    <w:basedOn w:val="Normale"/>
    <w:semiHidden/>
    <w:rsid w:val="00A6526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265"/>
    <w:pPr>
      <w:spacing w:line="288" w:lineRule="auto"/>
      <w:jc w:val="both"/>
    </w:pPr>
    <w:rPr>
      <w:rFonts w:ascii="Calibri" w:hAnsi="Calibri" w:eastAsia="Calibri"/>
      <w:sz w:val="20"/>
      <w:szCs w:val="20"/>
      <w:lang w:val="x-none"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A65265"/>
    <w:rPr>
      <w:rFonts w:ascii="Calibri" w:hAnsi="Calibri"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A6526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65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384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idipaginaCarattere" w:customStyle="1">
    <w:name w:val="Piè di pagina Carattere"/>
    <w:link w:val="Pidipagina"/>
    <w:uiPriority w:val="99"/>
    <w:rsid w:val="007314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36" ma:contentTypeDescription="Creare un nuovo documento." ma:contentTypeScope="" ma:versionID="450f89524025807cfb8478e634dced03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a47cab6ae764d4d9baf8f00bba043de9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Tag immagine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220a0b8d-5a70-4be0-b3df-6f7ba8173c80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db0a0289-5135-4900-9176-e36dd947caf5" xsi:nil="true"/>
    <TaxCatchAll xmlns="b65bf0d5-40d5-429c-841d-9d1d89f374d0" xsi:nil="true"/>
    <Invited_Members xmlns="db0a0289-5135-4900-9176-e36dd947caf5" xsi:nil="true"/>
    <FolderType xmlns="db0a0289-5135-4900-9176-e36dd947caf5" xsi:nil="true"/>
    <CultureName xmlns="db0a0289-5135-4900-9176-e36dd947caf5" xsi:nil="true"/>
    <Leaders xmlns="db0a0289-5135-4900-9176-e36dd947caf5">
      <UserInfo>
        <DisplayName/>
        <AccountId xsi:nil="true"/>
        <AccountType/>
      </UserInfo>
    </Leaders>
    <Math_Settings xmlns="db0a0289-5135-4900-9176-e36dd947caf5" xsi:nil="true"/>
    <Self_Registration_Enabled xmlns="db0a0289-5135-4900-9176-e36dd947caf5" xsi:nil="true"/>
    <Has_Leaders_Only_SectionGroup xmlns="db0a0289-5135-4900-9176-e36dd947caf5" xsi:nil="true"/>
    <lcf76f155ced4ddcb4097134ff3c332f xmlns="db0a0289-5135-4900-9176-e36dd947caf5">
      <Terms xmlns="http://schemas.microsoft.com/office/infopath/2007/PartnerControls"/>
    </lcf76f155ced4ddcb4097134ff3c332f>
    <AppVersion xmlns="db0a0289-5135-4900-9176-e36dd947caf5" xsi:nil="true"/>
    <DefaultSectionNames xmlns="db0a0289-5135-4900-9176-e36dd947caf5" xsi:nil="true"/>
    <Member_Groups xmlns="db0a0289-5135-4900-9176-e36dd947caf5">
      <UserInfo>
        <DisplayName/>
        <AccountId xsi:nil="true"/>
        <AccountType/>
      </UserInfo>
    </Member_Groups>
    <Distribution_Groups xmlns="db0a0289-5135-4900-9176-e36dd947caf5" xsi:nil="true"/>
    <TeamsChannelId xmlns="db0a0289-5135-4900-9176-e36dd947caf5" xsi:nil="true"/>
    <Invited_Leaders xmlns="db0a0289-5135-4900-9176-e36dd947caf5" xsi:nil="true"/>
    <Is_Collaboration_Space_Locked xmlns="db0a0289-5135-4900-9176-e36dd947caf5" xsi:nil="true"/>
    <Templates xmlns="db0a0289-5135-4900-9176-e36dd947caf5" xsi:nil="true"/>
    <NotebookType xmlns="db0a0289-5135-4900-9176-e36dd947caf5" xsi:nil="true"/>
    <LMS_Mappings xmlns="db0a0289-5135-4900-9176-e36dd947caf5" xsi:nil="true"/>
    <Members xmlns="db0a0289-5135-4900-9176-e36dd947caf5">
      <UserInfo>
        <DisplayName/>
        <AccountId xsi:nil="true"/>
        <AccountType/>
      </UserInfo>
    </Members>
    <Owner xmlns="db0a0289-5135-4900-9176-e36dd947ca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0FBFD43-2676-4B4A-A17E-39D859A22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68C68-DD67-496C-A805-BEEAFDD8A958}"/>
</file>

<file path=customXml/itemProps3.xml><?xml version="1.0" encoding="utf-8"?>
<ds:datastoreItem xmlns:ds="http://schemas.openxmlformats.org/officeDocument/2006/customXml" ds:itemID="{583E4368-D055-4731-B463-3D88D1A5F3EC}"/>
</file>

<file path=customXml/itemProps4.xml><?xml version="1.0" encoding="utf-8"?>
<ds:datastoreItem xmlns:ds="http://schemas.openxmlformats.org/officeDocument/2006/customXml" ds:itemID="{6FFC45CF-38B4-4F18-825C-672302EFA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“Vincenzo Bellini” - Roma</dc:title>
  <dc:subject/>
  <dc:creator>Simona</dc:creator>
  <cp:keywords/>
  <cp:lastModifiedBy>IMOLA Simona</cp:lastModifiedBy>
  <cp:revision>7</cp:revision>
  <dcterms:created xsi:type="dcterms:W3CDTF">2021-05-22T19:07:00Z</dcterms:created>
  <dcterms:modified xsi:type="dcterms:W3CDTF">2022-05-24T13:40:21Z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