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DF" w:rsidRDefault="004C67A4" w14:paraId="3F5FDA49" w14:textId="77777777">
      <w:pPr>
        <w:keepNext/>
        <w:keepLines/>
        <w:spacing w:after="0" w:line="368" w:lineRule="auto"/>
        <w:ind w:left="1771" w:right="1813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 w:rsidRPr="34B29BC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ISTITUTO COMPRENSIVO GIGI PROIETTI</w:t>
      </w:r>
    </w:p>
    <w:p w:rsidR="004C67A4" w:rsidP="34B29BC5" w:rsidRDefault="004C67A4" w14:paraId="2A88A9A9" w14:textId="77777777">
      <w:pPr>
        <w:spacing w:after="648" w:line="259" w:lineRule="auto"/>
        <w:ind w:right="1062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4B29BC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SCUOLA PRIMARIA</w:t>
      </w:r>
    </w:p>
    <w:p w:rsidR="00AB65DF" w:rsidRDefault="00AB65DF" w14:paraId="2434A686" w14:textId="77777777">
      <w:pPr>
        <w:keepNext/>
        <w:keepLines/>
        <w:spacing w:after="0" w:line="259" w:lineRule="auto"/>
        <w:ind w:left="73" w:hanging="1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="00AB65DF" w:rsidRDefault="00AB65DF" w14:paraId="12E519AE" w14:textId="77777777">
      <w:pPr>
        <w:keepNext/>
        <w:keepLines/>
        <w:spacing w:after="0" w:line="259" w:lineRule="auto"/>
        <w:ind w:left="73" w:hanging="1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="00AB65DF" w:rsidRDefault="004C67A4" w14:paraId="7A16E81F" w14:textId="77777777">
      <w:pPr>
        <w:spacing w:after="0" w:line="357" w:lineRule="auto"/>
        <w:ind w:right="168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Anno Scolastico _______________________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ALUNNO/A </w:t>
      </w:r>
    </w:p>
    <w:p w:rsidR="00AB65DF" w:rsidRDefault="00AB65DF" w14:paraId="5BD3EB24" w14:textId="77777777">
      <w:pPr>
        <w:spacing w:after="0" w:line="357" w:lineRule="auto"/>
        <w:ind w:right="1689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AB65DF" w:rsidRDefault="004C67A4" w14:paraId="6BF0A3E9" w14:textId="77777777">
      <w:pPr>
        <w:spacing w:after="0" w:line="357" w:lineRule="auto"/>
        <w:ind w:right="168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p w:rsidR="00AB65DF" w:rsidRDefault="004C67A4" w14:paraId="09CD07B3" w14:textId="1739B15B">
      <w:pPr>
        <w:keepNext w:val="1"/>
        <w:keepLines w:val="1"/>
        <w:tabs>
          <w:tab w:val="center" w:pos="5593"/>
        </w:tabs>
        <w:spacing w:after="206" w:line="259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6F891D81" w:rsidR="004C67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Classe ________________</w:t>
      </w:r>
      <w:r w:rsidRPr="6F891D81" w:rsidR="004C67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_</w:t>
      </w:r>
      <w:r>
        <w:tab/>
      </w:r>
      <w:r w:rsidRPr="6F891D81" w:rsidR="004C67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Plesso o sede</w:t>
      </w:r>
    </w:p>
    <w:p w:rsidR="00AB65DF" w:rsidRDefault="00AB65DF" w14:paraId="19AD20CB" w14:textId="77777777">
      <w:pPr>
        <w:keepNext/>
        <w:keepLines/>
        <w:spacing w:after="0" w:line="259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="00AB65DF" w:rsidRDefault="00AB65DF" w14:paraId="21CFB928" w14:textId="77777777">
      <w:pPr>
        <w:keepNext/>
        <w:keepLines/>
        <w:pBdr>
          <w:bottom w:val="single" w:color="000000" w:sz="4" w:space="1"/>
        </w:pBdr>
        <w:spacing w:after="0" w:line="256" w:lineRule="auto"/>
        <w:ind w:left="68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:rsidR="00AB65DF" w:rsidRDefault="004C67A4" w14:paraId="38FEE9DB" w14:textId="77777777">
      <w:pPr>
        <w:keepNext/>
        <w:keepLines/>
        <w:pBdr>
          <w:bottom w:val="single" w:color="000000" w:sz="4" w:space="1"/>
        </w:pBdr>
        <w:spacing w:after="160" w:line="256" w:lineRule="auto"/>
        <w:ind w:left="68"/>
        <w:rPr>
          <w:rFonts w:ascii="Tahoma" w:hAnsi="Tahoma" w:eastAsia="Tahoma" w:cs="Tahoma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ab/>
      </w:r>
      <w:r>
        <w:rPr>
          <w:rFonts w:ascii="Tahoma" w:hAnsi="Tahoma" w:eastAsia="Tahoma" w:cs="Tahoma"/>
          <w:b/>
          <w:color w:val="000000"/>
          <w:sz w:val="24"/>
          <w:szCs w:val="24"/>
        </w:rPr>
        <w:t xml:space="preserve">Verifica finale/Proposte per le risorse professionali e i servizi di supporto necessari </w:t>
      </w:r>
    </w:p>
    <w:tbl>
      <w:tblPr>
        <w:tblStyle w:val="a5"/>
        <w:tblW w:w="9462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717"/>
        <w:gridCol w:w="6745"/>
      </w:tblGrid>
      <w:tr w:rsidR="00AB65DF" w14:paraId="277669A6" w14:textId="77777777">
        <w:trPr>
          <w:trHeight w:val="1753"/>
        </w:trPr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4C67A4" w14:paraId="265E447C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Verifica finale del PEI</w:t>
            </w:r>
          </w:p>
          <w:p w:rsidR="00AB65DF" w:rsidRDefault="004C67A4" w14:paraId="09761F4B" w14:textId="77777777">
            <w:pPr>
              <w:spacing w:after="16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Valutazione globale dei risultati raggiunti (con riferimento agli elementi di verifica delle varie Sezioni del PEI) 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139B3659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  <w:p w:rsidR="00AB65DF" w:rsidRDefault="00AB65DF" w14:paraId="4480AD5A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  <w:p w:rsidR="00AB65DF" w:rsidRDefault="00AB65DF" w14:paraId="1787384E" w14:textId="77777777">
            <w:pPr>
              <w:spacing w:after="16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</w:p>
          <w:p w:rsidR="00AB65DF" w:rsidRDefault="00AB65DF" w14:paraId="3987BD50" w14:textId="77777777">
            <w:pPr>
              <w:spacing w:after="16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</w:tbl>
    <w:p w:rsidR="00AB65DF" w:rsidRDefault="00AB65DF" w14:paraId="04BFD901" w14:textId="77777777">
      <w:pPr>
        <w:spacing w:after="0" w:line="240" w:lineRule="auto"/>
        <w:rPr>
          <w:rFonts w:ascii="Tahoma" w:hAnsi="Tahoma" w:eastAsia="Tahoma" w:cs="Tahoma"/>
          <w:b/>
        </w:rPr>
      </w:pPr>
    </w:p>
    <w:p w:rsidR="00AB65DF" w:rsidRDefault="00AB65DF" w14:paraId="4EF4AAB8" w14:textId="77777777">
      <w:pPr>
        <w:spacing w:after="0" w:line="240" w:lineRule="auto"/>
        <w:rPr>
          <w:rFonts w:ascii="Tahoma" w:hAnsi="Tahoma" w:eastAsia="Tahoma" w:cs="Tahoma"/>
          <w:b/>
        </w:rPr>
      </w:pPr>
    </w:p>
    <w:p w:rsidR="00AB65DF" w:rsidRDefault="00AB65DF" w14:paraId="1B4626E5" w14:textId="77777777">
      <w:pPr>
        <w:spacing w:after="0" w:line="240" w:lineRule="auto"/>
        <w:rPr>
          <w:rFonts w:ascii="Tahoma" w:hAnsi="Tahoma" w:eastAsia="Tahoma" w:cs="Tahoma"/>
          <w:b/>
          <w:sz w:val="20"/>
          <w:szCs w:val="20"/>
        </w:rPr>
      </w:pPr>
    </w:p>
    <w:p w:rsidR="00AB65DF" w:rsidRDefault="004C67A4" w14:paraId="6D4ECEB2" w14:textId="77777777">
      <w:pPr>
        <w:spacing w:after="0" w:line="240" w:lineRule="auto"/>
        <w:rPr>
          <w:rFonts w:ascii="Tahoma" w:hAnsi="Tahoma" w:eastAsia="Tahoma" w:cs="Tahoma"/>
          <w:b/>
          <w:sz w:val="20"/>
          <w:szCs w:val="20"/>
        </w:rPr>
      </w:pPr>
      <w:r>
        <w:rPr>
          <w:rFonts w:ascii="Tahoma" w:hAnsi="Tahoma" w:eastAsia="Tahoma" w:cs="Tahoma"/>
          <w:b/>
          <w:sz w:val="20"/>
          <w:szCs w:val="20"/>
        </w:rPr>
        <w:t>Aggiornamento delle condizioni di contesto e progettazione per l’a. s. successivo</w:t>
      </w:r>
    </w:p>
    <w:p w:rsidR="00AB65DF" w:rsidRDefault="00AB65DF" w14:paraId="035C62A7" w14:textId="77777777">
      <w:pPr>
        <w:spacing w:after="0" w:line="240" w:lineRule="auto"/>
        <w:rPr>
          <w:rFonts w:ascii="Tahoma" w:hAnsi="Tahoma" w:eastAsia="Tahoma" w:cs="Tahoma"/>
          <w:b/>
          <w:sz w:val="20"/>
          <w:szCs w:val="20"/>
        </w:rPr>
      </w:pPr>
    </w:p>
    <w:tbl>
      <w:tblPr>
        <w:tblStyle w:val="a6"/>
        <w:tblW w:w="9462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462"/>
      </w:tblGrid>
      <w:tr w:rsidR="00AB65DF" w14:paraId="564AECA3" w14:textId="77777777">
        <w:tc>
          <w:tcPr>
            <w:tcW w:w="9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0A414802" w14:textId="77777777">
            <w:pPr>
              <w:rPr>
                <w:rFonts w:ascii="Tahoma" w:hAnsi="Tahoma" w:eastAsia="Tahoma" w:cs="Tahoma"/>
                <w:b/>
                <w:color w:val="FF0000"/>
                <w:sz w:val="20"/>
                <w:szCs w:val="20"/>
              </w:rPr>
            </w:pPr>
          </w:p>
          <w:p w:rsidR="00AB65DF" w:rsidRDefault="004C67A4" w14:paraId="0574361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B65DF" w:rsidRDefault="00AB65DF" w14:paraId="1365077A" w14:textId="77777777">
      <w:pPr>
        <w:spacing w:after="0" w:line="240" w:lineRule="auto"/>
        <w:rPr>
          <w:rFonts w:ascii="Tahoma" w:hAnsi="Tahoma" w:eastAsia="Tahoma" w:cs="Tahoma"/>
          <w:b/>
          <w:color w:val="FF0000"/>
          <w:sz w:val="20"/>
          <w:szCs w:val="20"/>
        </w:rPr>
      </w:pPr>
    </w:p>
    <w:p w:rsidR="00AB65DF" w:rsidRDefault="00AB65DF" w14:paraId="25DC9A21" w14:textId="77777777">
      <w:pPr>
        <w:keepNext/>
        <w:keepLines/>
        <w:pBdr>
          <w:bottom w:val="single" w:color="000000" w:sz="4" w:space="1"/>
        </w:pBdr>
        <w:spacing w:after="0" w:line="256" w:lineRule="auto"/>
        <w:rPr>
          <w:rFonts w:ascii="Tahoma" w:hAnsi="Tahoma" w:eastAsia="Tahoma" w:cs="Tahoma"/>
          <w:b/>
          <w:sz w:val="20"/>
          <w:szCs w:val="20"/>
        </w:rPr>
      </w:pPr>
    </w:p>
    <w:p w:rsidR="00AB65DF" w:rsidRDefault="00AB65DF" w14:paraId="1B11B06B" w14:textId="77777777">
      <w:pPr>
        <w:keepNext/>
        <w:keepLines/>
        <w:pBdr>
          <w:bottom w:val="single" w:color="000000" w:sz="4" w:space="1"/>
        </w:pBdr>
        <w:spacing w:after="0" w:line="256" w:lineRule="auto"/>
        <w:rPr>
          <w:rFonts w:ascii="Tahoma" w:hAnsi="Tahoma" w:eastAsia="Tahoma" w:cs="Tahoma"/>
          <w:b/>
          <w:sz w:val="20"/>
          <w:szCs w:val="20"/>
        </w:rPr>
      </w:pPr>
    </w:p>
    <w:p w:rsidR="00AB65DF" w:rsidRDefault="004C67A4" w14:paraId="10A9B6D7" w14:textId="77777777">
      <w:pPr>
        <w:keepNext/>
        <w:keepLines/>
        <w:pBdr>
          <w:bottom w:val="single" w:color="000000" w:sz="4" w:space="1"/>
        </w:pBdr>
        <w:spacing w:after="0" w:line="256" w:lineRule="auto"/>
        <w:rPr>
          <w:rFonts w:ascii="Tahoma" w:hAnsi="Tahoma" w:eastAsia="Tahoma" w:cs="Tahoma"/>
          <w:b/>
          <w:sz w:val="20"/>
          <w:szCs w:val="20"/>
        </w:rPr>
      </w:pPr>
      <w:r>
        <w:rPr>
          <w:rFonts w:ascii="Tahoma" w:hAnsi="Tahoma" w:eastAsia="Tahoma" w:cs="Tahoma"/>
          <w:b/>
          <w:sz w:val="20"/>
          <w:szCs w:val="20"/>
        </w:rPr>
        <w:t>Interventi necessari per garantire il diritto allo studio e la frequenza</w:t>
      </w:r>
    </w:p>
    <w:p w:rsidR="00AB65DF" w:rsidRDefault="004C67A4" w14:paraId="59D811E6" w14:textId="77777777">
      <w:pPr>
        <w:spacing w:after="0"/>
        <w:rPr>
          <w:rFonts w:ascii="Tahoma" w:hAnsi="Tahoma" w:eastAsia="Tahoma" w:cs="Tahoma"/>
          <w:b/>
          <w:sz w:val="20"/>
          <w:szCs w:val="20"/>
        </w:rPr>
      </w:pPr>
      <w:r>
        <w:rPr>
          <w:rFonts w:ascii="Tahoma" w:hAnsi="Tahoma" w:eastAsia="Tahoma" w:cs="Tahoma"/>
          <w:b/>
          <w:sz w:val="20"/>
          <w:szCs w:val="20"/>
        </w:rPr>
        <w:t xml:space="preserve">Assistenza </w:t>
      </w:r>
    </w:p>
    <w:tbl>
      <w:tblPr>
        <w:tblStyle w:val="a7"/>
        <w:tblW w:w="10170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5382"/>
      </w:tblGrid>
      <w:tr w:rsidR="00AB65DF" w14:paraId="7BC55D7C" w14:textId="77777777">
        <w:trPr>
          <w:trHeight w:val="2481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4C67A4" w14:paraId="51337C72" w14:textId="77777777">
            <w:pPr>
              <w:spacing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Assistenza di base (</w:t>
            </w:r>
            <w:r>
              <w:rPr>
                <w:rFonts w:ascii="Tahoma" w:hAnsi="Tahoma" w:eastAsia="Tahoma" w:cs="Tahoma"/>
                <w:b/>
                <w:sz w:val="20"/>
                <w:szCs w:val="20"/>
              </w:rPr>
              <w:t>per azioni di mera assistenza materiale, non riconducibili ad interventi educativi</w:t>
            </w:r>
            <w:r>
              <w:rPr>
                <w:rFonts w:ascii="Tahoma" w:hAnsi="Tahoma" w:eastAsia="Tahoma" w:cs="Tahoma"/>
                <w:sz w:val="20"/>
                <w:szCs w:val="20"/>
              </w:rPr>
              <w:t xml:space="preserve">)  </w:t>
            </w:r>
          </w:p>
          <w:p w:rsidR="00AB65DF" w:rsidRDefault="004C67A4" w14:paraId="3F39FDBA" w14:textId="77777777">
            <w:pPr>
              <w:spacing w:after="120"/>
              <w:rPr>
                <w:rFonts w:ascii="Tahoma" w:hAnsi="Tahoma" w:eastAsia="Tahoma" w:cs="Tahoma"/>
                <w:i/>
                <w:sz w:val="20"/>
                <w:szCs w:val="20"/>
              </w:rPr>
            </w:pPr>
            <w:r>
              <w:rPr>
                <w:rFonts w:ascii="Tahoma" w:hAnsi="Tahoma" w:eastAsia="Tahoma" w:cs="Tahoma"/>
                <w:i/>
                <w:sz w:val="20"/>
                <w:szCs w:val="20"/>
              </w:rPr>
              <w:t xml:space="preserve">igienica             </w:t>
            </w:r>
            <w:sdt>
              <w:sdtPr>
                <w:tag w:val="goog_rdk_0"/>
                <w:id w:val="-903907851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20"/>
                    <w:szCs w:val="20"/>
                  </w:rPr>
                  <w:t>◻</w:t>
                </w:r>
              </w:sdtContent>
            </w:sdt>
          </w:p>
          <w:p w:rsidR="00AB65DF" w:rsidRDefault="004C67A4" w14:paraId="2EC79A05" w14:textId="77777777">
            <w:pPr>
              <w:spacing w:after="120"/>
              <w:rPr>
                <w:rFonts w:ascii="Tahoma" w:hAnsi="Tahoma" w:eastAsia="Tahoma" w:cs="Tahoma"/>
                <w:i/>
                <w:sz w:val="20"/>
                <w:szCs w:val="20"/>
              </w:rPr>
            </w:pPr>
            <w:r>
              <w:rPr>
                <w:rFonts w:ascii="Tahoma" w:hAnsi="Tahoma" w:eastAsia="Tahoma" w:cs="Tahoma"/>
                <w:i/>
                <w:sz w:val="20"/>
                <w:szCs w:val="20"/>
              </w:rPr>
              <w:t xml:space="preserve">spostamenti       </w:t>
            </w:r>
            <w:sdt>
              <w:sdtPr>
                <w:tag w:val="goog_rdk_1"/>
                <w:id w:val="-179528310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20"/>
                    <w:szCs w:val="20"/>
                  </w:rPr>
                  <w:t>◻</w:t>
                </w:r>
              </w:sdtContent>
            </w:sdt>
          </w:p>
          <w:p w:rsidR="00AB65DF" w:rsidRDefault="004C67A4" w14:paraId="3A6C764D" w14:textId="77777777">
            <w:pPr>
              <w:spacing w:after="120"/>
              <w:rPr>
                <w:rFonts w:ascii="Tahoma" w:hAnsi="Tahoma" w:eastAsia="Tahoma" w:cs="Tahoma"/>
                <w:i/>
                <w:sz w:val="20"/>
                <w:szCs w:val="20"/>
              </w:rPr>
            </w:pPr>
            <w:r>
              <w:rPr>
                <w:rFonts w:ascii="Tahoma" w:hAnsi="Tahoma" w:eastAsia="Tahoma" w:cs="Tahoma"/>
                <w:i/>
                <w:sz w:val="20"/>
                <w:szCs w:val="20"/>
              </w:rPr>
              <w:t xml:space="preserve">mensa               </w:t>
            </w:r>
            <w:sdt>
              <w:sdtPr>
                <w:tag w:val="goog_rdk_2"/>
                <w:id w:val="-757597181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20"/>
                    <w:szCs w:val="20"/>
                  </w:rPr>
                  <w:t>◻</w:t>
                </w:r>
              </w:sdtContent>
            </w:sdt>
          </w:p>
          <w:p w:rsidR="00AB65DF" w:rsidRDefault="004C67A4" w14:paraId="6E03428F" w14:textId="77777777">
            <w:pPr>
              <w:spacing w:after="120"/>
              <w:rPr>
                <w:rFonts w:ascii="Tahoma" w:hAnsi="Tahoma" w:eastAsia="Tahoma" w:cs="Tahoma"/>
                <w:i/>
                <w:sz w:val="20"/>
                <w:szCs w:val="20"/>
              </w:rPr>
            </w:pPr>
            <w:r>
              <w:rPr>
                <w:rFonts w:ascii="Tahoma" w:hAnsi="Tahoma" w:eastAsia="Tahoma" w:cs="Tahoma"/>
                <w:i/>
                <w:sz w:val="20"/>
                <w:szCs w:val="20"/>
              </w:rPr>
              <w:t xml:space="preserve">altro                  </w:t>
            </w:r>
            <w:sdt>
              <w:sdtPr>
                <w:tag w:val="goog_rdk_3"/>
                <w:id w:val="1544254527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20"/>
                    <w:szCs w:val="20"/>
                  </w:rPr>
                  <w:t>◻</w:t>
                </w:r>
              </w:sdtContent>
            </w:sdt>
            <w:r>
              <w:rPr>
                <w:rFonts w:ascii="Tahoma" w:hAnsi="Tahoma" w:eastAsia="Tahoma" w:cs="Tahoma"/>
                <w:i/>
                <w:sz w:val="20"/>
                <w:szCs w:val="20"/>
              </w:rPr>
              <w:t xml:space="preserve"> (specificare……………………….)</w:t>
            </w:r>
          </w:p>
          <w:p w:rsidR="00AB65DF" w:rsidRDefault="004C67A4" w14:paraId="0E1D58F2" w14:textId="77777777">
            <w:pPr>
              <w:spacing w:after="120"/>
              <w:rPr>
                <w:rFonts w:ascii="Tahoma" w:hAnsi="Tahoma" w:eastAsia="Tahoma" w:cs="Tahoma"/>
                <w:b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Dati relativi all’assistenza di base (nominativi collaboratori scolastici,  organizzazione oraria ritenuta necessaria)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4C67A4" w14:paraId="16E9EC19" w14:textId="77777777">
            <w:pPr>
              <w:spacing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Assistenza specialistica all’autonomia e/o alla comunicazione (</w:t>
            </w:r>
            <w:r>
              <w:rPr>
                <w:rFonts w:ascii="Tahoma" w:hAnsi="Tahoma" w:eastAsia="Tahoma" w:cs="Tahoma"/>
                <w:b/>
                <w:sz w:val="20"/>
                <w:szCs w:val="20"/>
              </w:rPr>
              <w:t>per azioni riconducibili ad interventi educativi</w:t>
            </w:r>
            <w:r>
              <w:rPr>
                <w:rFonts w:ascii="Tahoma" w:hAnsi="Tahoma" w:eastAsia="Tahoma" w:cs="Tahoma"/>
                <w:sz w:val="20"/>
                <w:szCs w:val="20"/>
              </w:rPr>
              <w:t>):</w:t>
            </w:r>
          </w:p>
          <w:p w:rsidR="00AB65DF" w:rsidRDefault="004C67A4" w14:paraId="271326B1" w14:textId="77777777">
            <w:pPr>
              <w:spacing w:after="100"/>
              <w:rPr>
                <w:rFonts w:ascii="Tahoma" w:hAnsi="Tahoma" w:eastAsia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eastAsia="Tahoma" w:cs="Tahoma"/>
                <w:sz w:val="20"/>
                <w:szCs w:val="20"/>
                <w:u w:val="single"/>
              </w:rPr>
              <w:t>Comunicazione:</w:t>
            </w:r>
          </w:p>
          <w:p w:rsidR="00AB65DF" w:rsidRDefault="004C67A4" w14:paraId="24C02334" w14:textId="77777777">
            <w:pPr>
              <w:spacing w:after="10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i/>
                <w:sz w:val="20"/>
                <w:szCs w:val="20"/>
              </w:rPr>
              <w:t>assistenza ad alunni/e privi/e  della vista</w:t>
            </w:r>
            <w:r>
              <w:rPr>
                <w:rFonts w:ascii="Tahoma" w:hAnsi="Tahoma" w:eastAsia="Tahoma" w:cs="Tahoma"/>
                <w:sz w:val="20"/>
                <w:szCs w:val="20"/>
              </w:rPr>
              <w:t xml:space="preserve">      </w:t>
            </w:r>
            <w:sdt>
              <w:sdtPr>
                <w:tag w:val="goog_rdk_4"/>
                <w:id w:val="-91468970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20"/>
                    <w:szCs w:val="20"/>
                  </w:rPr>
                  <w:t>◻</w:t>
                </w:r>
              </w:sdtContent>
            </w:sdt>
            <w:r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  <w:p w:rsidR="00AB65DF" w:rsidRDefault="004C67A4" w14:paraId="7A133FA1" w14:textId="77777777">
            <w:pPr>
              <w:spacing w:after="10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i/>
                <w:sz w:val="20"/>
                <w:szCs w:val="20"/>
              </w:rPr>
              <w:t>assistenza ad alunni/e  privi/e  dell’udito</w:t>
            </w:r>
            <w:r>
              <w:rPr>
                <w:rFonts w:ascii="Tahoma" w:hAnsi="Tahoma" w:eastAsia="Tahoma" w:cs="Tahoma"/>
                <w:sz w:val="20"/>
                <w:szCs w:val="20"/>
              </w:rPr>
              <w:t xml:space="preserve">       </w:t>
            </w:r>
            <w:sdt>
              <w:sdtPr>
                <w:tag w:val="goog_rdk_5"/>
                <w:id w:val="-2023535729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20"/>
                    <w:szCs w:val="20"/>
                  </w:rPr>
                  <w:t>◻</w:t>
                </w:r>
              </w:sdtContent>
            </w:sdt>
            <w:r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  <w:p w:rsidR="00AB65DF" w:rsidRDefault="004C67A4" w14:paraId="4F7CF71A" w14:textId="77777777">
            <w:pPr>
              <w:spacing w:after="100"/>
              <w:rPr>
                <w:rFonts w:ascii="Tahoma" w:hAnsi="Tahoma" w:eastAsia="Tahoma" w:cs="Tahoma"/>
                <w:i/>
                <w:sz w:val="20"/>
                <w:szCs w:val="20"/>
              </w:rPr>
            </w:pPr>
            <w:r>
              <w:rPr>
                <w:rFonts w:ascii="Tahoma" w:hAnsi="Tahoma" w:eastAsia="Tahoma" w:cs="Tahoma"/>
                <w:i/>
                <w:sz w:val="20"/>
                <w:szCs w:val="20"/>
              </w:rPr>
              <w:t xml:space="preserve">assistenza ad alunni/e  con disabilità intellettive e disturbi del </w:t>
            </w:r>
            <w:proofErr w:type="spellStart"/>
            <w:r>
              <w:rPr>
                <w:rFonts w:ascii="Tahoma" w:hAnsi="Tahoma" w:eastAsia="Tahoma" w:cs="Tahoma"/>
                <w:i/>
                <w:sz w:val="20"/>
                <w:szCs w:val="20"/>
              </w:rPr>
              <w:t>neurosviluppo</w:t>
            </w:r>
            <w:proofErr w:type="spellEnd"/>
            <w:r>
              <w:rPr>
                <w:rFonts w:ascii="Tahoma" w:hAnsi="Tahoma" w:eastAsia="Tahoma" w:cs="Tahoma"/>
                <w:sz w:val="20"/>
                <w:szCs w:val="20"/>
              </w:rPr>
              <w:t xml:space="preserve">                         </w:t>
            </w:r>
            <w:sdt>
              <w:sdtPr>
                <w:tag w:val="goog_rdk_6"/>
                <w:id w:val="288104578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20"/>
                    <w:szCs w:val="20"/>
                  </w:rPr>
                  <w:t>◻</w:t>
                </w:r>
              </w:sdtContent>
            </w:sdt>
            <w:r>
              <w:rPr>
                <w:rFonts w:ascii="Tahoma" w:hAnsi="Tahoma" w:eastAsia="Tahoma" w:cs="Tahoma"/>
                <w:sz w:val="20"/>
                <w:szCs w:val="20"/>
              </w:rPr>
              <w:t xml:space="preserve">                   </w:t>
            </w:r>
            <w:r>
              <w:rPr>
                <w:rFonts w:ascii="Tahoma" w:hAnsi="Tahoma" w:eastAsia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eastAsia="Tahoma" w:cs="Tahoma"/>
                <w:sz w:val="20"/>
                <w:szCs w:val="20"/>
              </w:rPr>
              <w:br/>
            </w:r>
          </w:p>
          <w:p w:rsidR="00AB65DF" w:rsidRDefault="004C67A4" w14:paraId="082084C7" w14:textId="77777777">
            <w:pPr>
              <w:spacing w:after="80"/>
              <w:rPr>
                <w:rFonts w:ascii="Tahoma" w:hAnsi="Tahoma" w:eastAsia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eastAsia="Tahoma" w:cs="Tahoma"/>
                <w:sz w:val="20"/>
                <w:szCs w:val="20"/>
                <w:u w:val="single"/>
              </w:rPr>
              <w:t>Educazione e sviluppo dell'autonomia, nella:</w:t>
            </w:r>
          </w:p>
          <w:p w:rsidR="00AB65DF" w:rsidRDefault="004C67A4" w14:paraId="62928215" w14:textId="77777777">
            <w:pPr>
              <w:spacing w:after="80"/>
              <w:rPr>
                <w:rFonts w:ascii="Tahoma" w:hAnsi="Tahoma" w:eastAsia="Tahoma" w:cs="Tahoma"/>
                <w:i/>
                <w:sz w:val="20"/>
                <w:szCs w:val="20"/>
              </w:rPr>
            </w:pPr>
            <w:r>
              <w:rPr>
                <w:rFonts w:ascii="Tahoma" w:hAnsi="Tahoma" w:eastAsia="Tahoma" w:cs="Tahoma"/>
                <w:i/>
                <w:sz w:val="20"/>
                <w:szCs w:val="20"/>
              </w:rPr>
              <w:t xml:space="preserve">cura di sé  </w:t>
            </w:r>
            <w:r>
              <w:rPr>
                <w:rFonts w:ascii="Tahoma" w:hAnsi="Tahoma" w:eastAsia="Tahoma" w:cs="Tahoma"/>
                <w:sz w:val="20"/>
                <w:szCs w:val="20"/>
              </w:rPr>
              <w:t xml:space="preserve">  </w:t>
            </w:r>
            <w:sdt>
              <w:sdtPr>
                <w:tag w:val="goog_rdk_7"/>
                <w:id w:val="1824849809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20"/>
                    <w:szCs w:val="20"/>
                  </w:rPr>
                  <w:t>◻</w:t>
                </w:r>
              </w:sdtContent>
            </w:sdt>
          </w:p>
          <w:p w:rsidR="00AB65DF" w:rsidRDefault="004C67A4" w14:paraId="29955DE3" w14:textId="77777777">
            <w:pPr>
              <w:spacing w:after="80"/>
              <w:rPr>
                <w:rFonts w:ascii="Tahoma" w:hAnsi="Tahoma" w:eastAsia="Tahoma" w:cs="Tahoma"/>
                <w:i/>
                <w:sz w:val="20"/>
                <w:szCs w:val="20"/>
              </w:rPr>
            </w:pPr>
            <w:r>
              <w:rPr>
                <w:rFonts w:ascii="Tahoma" w:hAnsi="Tahoma" w:eastAsia="Tahoma" w:cs="Tahoma"/>
                <w:i/>
                <w:sz w:val="20"/>
                <w:szCs w:val="20"/>
              </w:rPr>
              <w:t xml:space="preserve">mensa      </w:t>
            </w:r>
            <w:r>
              <w:rPr>
                <w:rFonts w:ascii="Tahoma" w:hAnsi="Tahoma" w:eastAsia="Tahoma" w:cs="Tahoma"/>
                <w:b/>
                <w:i/>
                <w:sz w:val="20"/>
                <w:szCs w:val="20"/>
              </w:rPr>
              <w:t xml:space="preserve"> </w:t>
            </w:r>
            <w:sdt>
              <w:sdtPr>
                <w:tag w:val="goog_rdk_8"/>
                <w:id w:val="-1009143155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20"/>
                    <w:szCs w:val="20"/>
                  </w:rPr>
                  <w:t>◻</w:t>
                </w:r>
              </w:sdtContent>
            </w:sdt>
          </w:p>
          <w:p w:rsidR="00AB65DF" w:rsidRDefault="004C67A4" w14:paraId="623F8369" w14:textId="77777777">
            <w:pPr>
              <w:spacing w:after="80"/>
              <w:rPr>
                <w:rFonts w:ascii="Tahoma" w:hAnsi="Tahoma" w:eastAsia="Tahoma" w:cs="Tahoma"/>
                <w:i/>
                <w:sz w:val="20"/>
                <w:szCs w:val="20"/>
              </w:rPr>
            </w:pPr>
            <w:r>
              <w:rPr>
                <w:rFonts w:ascii="Tahoma" w:hAnsi="Tahoma" w:eastAsia="Tahoma" w:cs="Tahoma"/>
                <w:i/>
                <w:sz w:val="20"/>
                <w:szCs w:val="20"/>
              </w:rPr>
              <w:lastRenderedPageBreak/>
              <w:t xml:space="preserve">altro         </w:t>
            </w:r>
            <w:sdt>
              <w:sdtPr>
                <w:tag w:val="goog_rdk_9"/>
                <w:id w:val="109081191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20"/>
                    <w:szCs w:val="20"/>
                  </w:rPr>
                  <w:t>◻</w:t>
                </w:r>
              </w:sdtContent>
            </w:sdt>
            <w:r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eastAsia="Tahoma" w:cs="Tahoma"/>
                <w:i/>
                <w:sz w:val="20"/>
                <w:szCs w:val="20"/>
              </w:rPr>
              <w:t xml:space="preserve">   </w:t>
            </w:r>
            <w:r>
              <w:rPr>
                <w:rFonts w:ascii="Tahoma" w:hAnsi="Tahoma" w:eastAsia="Tahoma" w:cs="Tahoma"/>
                <w:sz w:val="20"/>
                <w:szCs w:val="20"/>
              </w:rPr>
              <w:t>( promuovere abilità in ambito cognitivo e affettivo relazionale. )</w:t>
            </w:r>
          </w:p>
          <w:p w:rsidR="00AB65DF" w:rsidRDefault="00AB65DF" w14:paraId="39A14AF5" w14:textId="77777777">
            <w:pPr>
              <w:spacing w:after="16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</w:tbl>
    <w:p w:rsidR="00AB65DF" w:rsidRDefault="00AB65DF" w14:paraId="5DA05EFF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  <w:spacing w:after="0" w:line="240" w:lineRule="auto"/>
        <w:ind w:left="360" w:right="566"/>
        <w:jc w:val="both"/>
        <w:rPr>
          <w:rFonts w:ascii="Tahoma" w:hAnsi="Tahoma" w:eastAsia="Tahoma" w:cs="Tahoma"/>
          <w:i/>
          <w:sz w:val="20"/>
          <w:szCs w:val="20"/>
        </w:rPr>
      </w:pPr>
    </w:p>
    <w:p w:rsidR="00AB65DF" w:rsidRDefault="004C67A4" w14:paraId="6C694DB3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  <w:spacing w:after="0" w:line="240" w:lineRule="auto"/>
        <w:ind w:left="360" w:right="566"/>
        <w:jc w:val="both"/>
        <w:rPr>
          <w:rFonts w:ascii="Tahoma" w:hAnsi="Tahoma" w:eastAsia="Tahoma" w:cs="Tahoma"/>
          <w:i/>
          <w:sz w:val="20"/>
          <w:szCs w:val="20"/>
        </w:rPr>
      </w:pPr>
      <w:r>
        <w:rPr>
          <w:rFonts w:ascii="Tahoma" w:hAnsi="Tahoma" w:eastAsia="Tahoma" w:cs="Tahoma"/>
          <w:i/>
          <w:sz w:val="20"/>
          <w:szCs w:val="20"/>
        </w:rPr>
        <w:t>Per le esigenze di tipo sanitario si rimanda alla relativa documentazione presente nel Fascicolo dell’alunno/a.</w:t>
      </w:r>
    </w:p>
    <w:p w:rsidR="00AB65DF" w:rsidRDefault="00AB65DF" w14:paraId="1ED6CFE7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  <w:spacing w:after="0" w:line="240" w:lineRule="auto"/>
        <w:ind w:left="360" w:right="566"/>
        <w:jc w:val="both"/>
        <w:rPr>
          <w:rFonts w:ascii="Tahoma" w:hAnsi="Tahoma" w:eastAsia="Tahoma" w:cs="Tahoma"/>
          <w:i/>
          <w:sz w:val="20"/>
          <w:szCs w:val="20"/>
        </w:rPr>
      </w:pPr>
    </w:p>
    <w:tbl>
      <w:tblPr>
        <w:tblStyle w:val="a8"/>
        <w:tblW w:w="1020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58"/>
        <w:gridCol w:w="8642"/>
      </w:tblGrid>
      <w:tr w:rsidR="00AB65DF" w14:paraId="7A29AAAF" w14:textId="77777777"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4C67A4" w14:paraId="31F29EC5" w14:textId="77777777">
            <w:pPr>
              <w:spacing w:before="120" w:after="12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Arredi speciali, Ausili didattici, informatici, ecc.)</w:t>
            </w:r>
          </w:p>
        </w:tc>
        <w:tc>
          <w:tcPr>
            <w:tcW w:w="8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B65DF" w:rsidRDefault="00AB65DF" w14:paraId="43C1BAD7" w14:textId="77777777">
            <w:pPr>
              <w:spacing w:before="80" w:after="8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</w:tbl>
    <w:p w:rsidR="00AB65DF" w:rsidRDefault="00AB65DF" w14:paraId="2B8600F3" w14:textId="77777777">
      <w:pPr>
        <w:spacing w:after="0" w:line="240" w:lineRule="auto"/>
        <w:rPr>
          <w:rFonts w:ascii="Tahoma" w:hAnsi="Tahoma" w:eastAsia="Tahoma" w:cs="Tahoma"/>
          <w:b/>
          <w:sz w:val="20"/>
          <w:szCs w:val="20"/>
        </w:rPr>
      </w:pPr>
    </w:p>
    <w:tbl>
      <w:tblPr>
        <w:tblStyle w:val="a9"/>
        <w:tblW w:w="98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931"/>
        <w:gridCol w:w="7923"/>
      </w:tblGrid>
      <w:tr w:rsidR="00AB65DF" w14:paraId="4259D96D" w14:textId="77777777">
        <w:trPr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4C67A4" w14:paraId="4EDF2A0A" w14:textId="77777777">
            <w:pPr>
              <w:spacing w:before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Proposta del numero di ore di sostegno per l'anno successivo</w:t>
            </w:r>
          </w:p>
          <w:p w:rsidR="00AB65DF" w:rsidRDefault="00AB65DF" w14:paraId="625CB193" w14:textId="77777777">
            <w:pPr>
              <w:spacing w:after="16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4C67A4" w14:paraId="19153C7B" w14:textId="77777777">
            <w:pPr>
              <w:spacing w:before="120" w:line="280" w:lineRule="auto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Partendo dall'organizzazione delle attività di sostegno didattico e dalle osservazioni sistematiche svolte, tenuto conto della Diagnosi Funzionale, delle relazioni </w:t>
            </w:r>
            <w:proofErr w:type="gramStart"/>
            <w:r>
              <w:rPr>
                <w:rFonts w:ascii="Tahoma" w:hAnsi="Tahoma" w:eastAsia="Tahoma" w:cs="Tahoma"/>
                <w:sz w:val="20"/>
                <w:szCs w:val="20"/>
              </w:rPr>
              <w:t>diagnostiche ,</w:t>
            </w:r>
            <w:proofErr w:type="gramEnd"/>
            <w:r>
              <w:rPr>
                <w:rFonts w:ascii="Tahoma" w:hAnsi="Tahoma" w:eastAsia="Tahoma" w:cs="Tahoma"/>
                <w:sz w:val="20"/>
                <w:szCs w:val="20"/>
              </w:rPr>
              <w:t xml:space="preserve"> del Pei e del suo eventuale aggiornamento, oltre che dei risultati raggiunti, nonché di eventuali difficoltà emerse durante l'anno,    si propone il seguente fabbisogno di ore di sostegno.</w:t>
            </w:r>
          </w:p>
          <w:p w:rsidR="00AB65DF" w:rsidRDefault="00AB65DF" w14:paraId="5EBDF99F" w14:textId="7777777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  <w:p w:rsidR="00AB65DF" w:rsidRDefault="004C67A4" w14:paraId="391E38C8" w14:textId="77777777">
            <w:pPr>
              <w:spacing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Ore di sostegno richieste per l'a. s. </w:t>
            </w:r>
            <w:proofErr w:type="gramStart"/>
            <w:r>
              <w:rPr>
                <w:rFonts w:ascii="Tahoma" w:hAnsi="Tahoma" w:eastAsia="Tahoma" w:cs="Tahoma"/>
                <w:sz w:val="20"/>
                <w:szCs w:val="20"/>
              </w:rPr>
              <w:t>successivo :</w:t>
            </w:r>
            <w:proofErr w:type="gramEnd"/>
          </w:p>
          <w:p w:rsidR="00AB65DF" w:rsidRDefault="004C67A4" w14:paraId="57751956" w14:textId="77777777">
            <w:pPr>
              <w:spacing w:after="12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con la seguente motivazione: </w:t>
            </w:r>
          </w:p>
        </w:tc>
      </w:tr>
      <w:tr w:rsidR="00AB65DF" w14:paraId="59A693D1" w14:textId="77777777">
        <w:trPr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4C67A4" w14:paraId="0BF6F4A1" w14:textId="77777777">
            <w:pPr>
              <w:spacing w:before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Proposta delle risorse da destinare agli interventi di assistenza igienica e di base</w:t>
            </w:r>
          </w:p>
          <w:p w:rsidR="00AB65DF" w:rsidRDefault="004C67A4" w14:paraId="1C1389A6" w14:textId="77777777">
            <w:pPr>
              <w:spacing w:before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e delle risorse professionali da destinare</w:t>
            </w:r>
          </w:p>
          <w:p w:rsidR="00AB65DF" w:rsidRDefault="004C67A4" w14:paraId="349471E2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all'assistenza, all'autonomia e/o alla comunicazione, per l'anno successivo</w:t>
            </w: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4C67A4" w14:paraId="3DE1B701" w14:textId="77777777">
            <w:pPr>
              <w:spacing w:before="120" w:after="8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Partendo dalle osservazioni descritte nelle Sezioni 4 e 6 e dagli interventi descritti nelle Sezioni n. 5 e 7, tenuto conto della Diagnosi Funzionale, delle relazioni </w:t>
            </w:r>
            <w:proofErr w:type="gramStart"/>
            <w:r>
              <w:rPr>
                <w:rFonts w:ascii="Tahoma" w:hAnsi="Tahoma" w:eastAsia="Tahoma" w:cs="Tahoma"/>
                <w:sz w:val="20"/>
                <w:szCs w:val="20"/>
              </w:rPr>
              <w:t>diagnostiche ,</w:t>
            </w:r>
            <w:proofErr w:type="gramEnd"/>
            <w:r>
              <w:rPr>
                <w:rFonts w:ascii="Tahoma" w:hAnsi="Tahoma" w:eastAsia="Tahoma" w:cs="Tahoma"/>
                <w:sz w:val="20"/>
                <w:szCs w:val="20"/>
              </w:rPr>
              <w:t xml:space="preserve"> del Pei  e dei risultati raggiunti, nonché di eventuali difficoltà emerse durante l'anno:</w:t>
            </w:r>
          </w:p>
          <w:p w:rsidR="00AB65DF" w:rsidRDefault="004C67A4" w14:paraId="17367B48" w14:textId="77777777">
            <w:pPr>
              <w:spacing w:after="8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- si indica il fabbisogno di risorse da destinare agli interventi di assistenza igienica e di base, nel modo </w:t>
            </w:r>
            <w:proofErr w:type="gramStart"/>
            <w:r>
              <w:rPr>
                <w:rFonts w:ascii="Tahoma" w:hAnsi="Tahoma" w:eastAsia="Tahoma" w:cs="Tahoma"/>
                <w:sz w:val="20"/>
                <w:szCs w:val="20"/>
              </w:rPr>
              <w:t>seguente:_</w:t>
            </w:r>
            <w:proofErr w:type="gramEnd"/>
            <w:r>
              <w:rPr>
                <w:rFonts w:ascii="Tahoma" w:hAnsi="Tahoma" w:eastAsia="Tahoma" w:cs="Tahoma"/>
                <w:sz w:val="20"/>
                <w:szCs w:val="20"/>
              </w:rPr>
              <w:t xml:space="preserve"> _____________________________________</w:t>
            </w:r>
          </w:p>
          <w:p w:rsidR="00AB65DF" w:rsidRDefault="004C67A4" w14:paraId="20242B6F" w14:textId="77777777">
            <w:pPr>
              <w:spacing w:after="8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- si indica, come segue, il fabbisogno di risorse professionali da destinare all'assistenza, all'autonomia e/o alla comunicazione - nell’ambito di quanto previsto </w:t>
            </w:r>
            <w:proofErr w:type="gramStart"/>
            <w:r>
              <w:rPr>
                <w:rFonts w:ascii="Tahoma" w:hAnsi="Tahoma" w:eastAsia="Tahoma" w:cs="Tahoma"/>
                <w:sz w:val="20"/>
                <w:szCs w:val="20"/>
              </w:rPr>
              <w:t xml:space="preserve">dal  </w:t>
            </w:r>
            <w:proofErr w:type="spellStart"/>
            <w:r>
              <w:rPr>
                <w:rFonts w:ascii="Tahoma" w:hAnsi="Tahoma" w:eastAsia="Tahoma" w:cs="Tahoma"/>
                <w:sz w:val="20"/>
                <w:szCs w:val="20"/>
              </w:rPr>
              <w:t>D</w:t>
            </w:r>
            <w:proofErr w:type="gramEnd"/>
            <w:r>
              <w:rPr>
                <w:rFonts w:ascii="Tahoma" w:hAnsi="Tahoma" w:eastAsia="Tahoma" w:cs="Tahoma"/>
                <w:sz w:val="20"/>
                <w:szCs w:val="20"/>
              </w:rPr>
              <w:t>.Lgs</w:t>
            </w:r>
            <w:proofErr w:type="spellEnd"/>
            <w:r>
              <w:rPr>
                <w:rFonts w:ascii="Tahoma" w:hAnsi="Tahoma" w:eastAsia="Tahoma" w:cs="Tahoma"/>
                <w:sz w:val="20"/>
                <w:szCs w:val="20"/>
              </w:rPr>
              <w:t xml:space="preserve"> 66/2017 - per l'a. s. successivo: </w:t>
            </w:r>
          </w:p>
          <w:p w:rsidR="00AB65DF" w:rsidRDefault="004C67A4" w14:paraId="26A31698" w14:textId="77777777">
            <w:pPr>
              <w:spacing w:after="8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tipologia di assistenza / figura professionale </w:t>
            </w:r>
          </w:p>
        </w:tc>
      </w:tr>
      <w:tr w:rsidR="00AB65DF" w14:paraId="2158107B" w14:textId="77777777">
        <w:trPr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4C67A4" w14:paraId="6681A785" w14:textId="77777777">
            <w:pPr>
              <w:spacing w:after="16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Eventuali esigenze correlate al trasporto dell’alunno/a             da e verso la scuola</w:t>
            </w: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1704770E" w14:textId="77777777">
            <w:pPr>
              <w:spacing w:after="12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AB65DF" w14:paraId="46F7298B" w14:textId="77777777">
        <w:trPr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4C67A4" w14:paraId="4A7D0198" w14:textId="77777777">
            <w:pPr>
              <w:spacing w:after="16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38B305ED" w14:textId="77777777">
            <w:pPr>
              <w:spacing w:after="120"/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</w:tbl>
    <w:p w:rsidR="00AB65DF" w:rsidRDefault="00AB65DF" w14:paraId="1301882D" w14:textId="77777777">
      <w:pPr>
        <w:spacing w:before="240" w:after="0"/>
        <w:rPr>
          <w:rFonts w:ascii="Tahoma" w:hAnsi="Tahoma" w:eastAsia="Tahoma" w:cs="Tahoma"/>
          <w:sz w:val="20"/>
          <w:szCs w:val="20"/>
        </w:rPr>
      </w:pPr>
    </w:p>
    <w:p w:rsidR="00AB65DF" w:rsidRDefault="004C67A4" w14:paraId="3CD1CF2F" w14:textId="77777777">
      <w:pPr>
        <w:spacing w:before="240" w:after="0"/>
        <w:rPr>
          <w:rFonts w:ascii="Tahoma" w:hAnsi="Tahoma" w:eastAsia="Tahoma" w:cs="Tahoma"/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</w:rPr>
        <w:t xml:space="preserve">La verifica finale, con la proposta del numero di ore di sostegno e delle risorse da destinare agli interventi di assistenza igienica e di base, nonché delle tipologie di assistenza/figure professionali da destinare all'assistenza, all'autonomia e/o alla comunicazione, per l'anno scolastico successivo, è stata approvata dal GLO in </w:t>
      </w:r>
      <w:proofErr w:type="gramStart"/>
      <w:r>
        <w:rPr>
          <w:rFonts w:ascii="Tahoma" w:hAnsi="Tahoma" w:eastAsia="Tahoma" w:cs="Tahoma"/>
          <w:sz w:val="20"/>
          <w:szCs w:val="20"/>
        </w:rPr>
        <w:t>data :</w:t>
      </w:r>
      <w:proofErr w:type="gramEnd"/>
      <w:r>
        <w:rPr>
          <w:rFonts w:ascii="Tahoma" w:hAnsi="Tahoma" w:eastAsia="Tahoma" w:cs="Tahoma"/>
          <w:sz w:val="20"/>
          <w:szCs w:val="20"/>
        </w:rPr>
        <w:t xml:space="preserve"> </w:t>
      </w:r>
    </w:p>
    <w:p w:rsidR="00AB65DF" w:rsidRDefault="00AB65DF" w14:paraId="7CC79E10" w14:textId="3DDA0677">
      <w:pPr>
        <w:spacing w:before="120" w:after="0"/>
        <w:rPr>
          <w:rFonts w:ascii="Tahoma" w:hAnsi="Tahoma" w:eastAsia="Tahoma" w:cs="Tahoma"/>
          <w:sz w:val="20"/>
          <w:szCs w:val="20"/>
        </w:rPr>
      </w:pPr>
      <w:r w:rsidRPr="6F891D81" w:rsidR="004C67A4">
        <w:rPr>
          <w:rFonts w:ascii="Tahoma" w:hAnsi="Tahoma" w:eastAsia="Tahoma" w:cs="Tahoma"/>
          <w:sz w:val="20"/>
          <w:szCs w:val="20"/>
        </w:rPr>
        <w:t>Come risulta da verbale n. ___ allegato</w:t>
      </w:r>
    </w:p>
    <w:tbl>
      <w:tblPr>
        <w:tblStyle w:val="aa"/>
        <w:tblW w:w="10065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289"/>
        <w:gridCol w:w="3516"/>
        <w:gridCol w:w="3260"/>
      </w:tblGrid>
      <w:tr w:rsidR="00AB65DF" w14:paraId="02F5FBDA" w14:textId="77777777"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4C67A4" w14:paraId="1107D7EE" w14:textId="77777777">
            <w:pPr>
              <w:spacing w:after="160" w:line="256" w:lineRule="auto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Nome e Cognome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74F392B6" w14:textId="77777777">
            <w:pPr>
              <w:spacing w:after="16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4C67A4" w14:paraId="3F50345F" w14:textId="77777777">
            <w:pPr>
              <w:spacing w:after="160" w:line="256" w:lineRule="auto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FIRMA</w:t>
            </w:r>
          </w:p>
        </w:tc>
      </w:tr>
      <w:tr w:rsidR="00AB65DF" w14:paraId="732333EC" w14:textId="77777777"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31CB9DC8" w14:textId="77777777">
            <w:pPr>
              <w:spacing w:after="160" w:line="256" w:lineRule="auto"/>
              <w:ind w:left="459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bookmarkStart w:name="_heading=h.gjdgxs" w:colFirst="0" w:colLast="0" w:id="0"/>
            <w:bookmarkEnd w:id="0"/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6B70D55A" w14:textId="77777777">
            <w:pPr>
              <w:spacing w:after="16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62B5CA6A" w14:textId="77777777">
            <w:pPr>
              <w:spacing w:after="160" w:line="256" w:lineRule="auto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AB65DF" w14:paraId="62550269" w14:textId="77777777"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288BE8C3" w14:textId="77777777">
            <w:pPr>
              <w:spacing w:after="160" w:line="256" w:lineRule="auto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1A6D366B" w14:textId="77777777">
            <w:pPr>
              <w:spacing w:after="16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6ACD5579" w14:textId="77777777">
            <w:pPr>
              <w:spacing w:after="160" w:line="256" w:lineRule="auto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AB65DF" w14:paraId="2EA548AF" w14:textId="77777777"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724A4EEF" w14:textId="77777777">
            <w:pPr>
              <w:spacing w:after="160" w:line="256" w:lineRule="auto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27C30A08" w14:textId="77777777">
            <w:pPr>
              <w:spacing w:after="16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00649B45" w14:textId="77777777">
            <w:pPr>
              <w:spacing w:after="160" w:line="256" w:lineRule="auto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AB65DF" w14:paraId="1CAB772A" w14:textId="77777777"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15E23845" w14:textId="77777777">
            <w:pPr>
              <w:spacing w:after="160" w:line="256" w:lineRule="auto"/>
              <w:ind w:left="426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22957700" w14:textId="77777777">
            <w:pPr>
              <w:spacing w:after="16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5B02FCDC" w14:textId="77777777">
            <w:pPr>
              <w:spacing w:after="160" w:line="256" w:lineRule="auto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AB65DF" w14:paraId="23D281FD" w14:textId="77777777"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790747AB" w14:textId="77777777">
            <w:pPr>
              <w:spacing w:after="160" w:line="256" w:lineRule="auto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27555AEA" w14:textId="77777777">
            <w:pPr>
              <w:spacing w:after="16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108D9D26" w14:textId="77777777">
            <w:pPr>
              <w:spacing w:after="160" w:line="256" w:lineRule="auto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AB65DF" w14:paraId="05BC9187" w14:textId="77777777"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5DD18FD0" w14:textId="77777777">
            <w:pPr>
              <w:spacing w:after="160" w:line="256" w:lineRule="auto"/>
              <w:ind w:left="426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4B8714A6" w14:textId="77777777">
            <w:pPr>
              <w:spacing w:after="16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18300856" w14:textId="77777777">
            <w:pPr>
              <w:spacing w:after="160" w:line="256" w:lineRule="auto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AB65DF" w14:paraId="18E6F48A" w14:textId="77777777"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2E27AA0E" w14:textId="77777777">
            <w:pPr>
              <w:spacing w:after="160" w:line="256" w:lineRule="auto"/>
              <w:ind w:left="426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42B3B5E6" w14:textId="77777777">
            <w:pPr>
              <w:spacing w:after="16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03561818" w14:textId="77777777">
            <w:pPr>
              <w:spacing w:after="160" w:line="256" w:lineRule="auto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AB65DF" w14:paraId="4D8F0566" w14:textId="77777777"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6F3FFEDD" w14:textId="77777777">
            <w:pPr>
              <w:spacing w:after="160" w:line="256" w:lineRule="auto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05214EFD" w14:textId="77777777">
            <w:pPr>
              <w:spacing w:after="16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69DFE632" w14:textId="77777777">
            <w:pPr>
              <w:spacing w:after="160" w:line="256" w:lineRule="auto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AB65DF" w14:paraId="22691321" w14:textId="77777777"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02CEEFDA" w14:textId="77777777">
            <w:pPr>
              <w:spacing w:after="160" w:line="256" w:lineRule="auto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57D430D9" w14:textId="77777777">
            <w:pPr>
              <w:spacing w:after="160" w:line="256" w:lineRule="auto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B65DF" w:rsidRDefault="00AB65DF" w14:paraId="0262C696" w14:textId="77777777">
            <w:pPr>
              <w:spacing w:after="160" w:line="256" w:lineRule="auto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</w:tbl>
    <w:p w:rsidR="00AB65DF" w:rsidRDefault="004C67A4" w14:paraId="340F9A08" w14:noSpellErr="1" w14:textId="07B1EB60">
      <w:pPr>
        <w:rPr>
          <w:strike w:val="1"/>
          <w:color w:val="FF0000"/>
        </w:rPr>
      </w:pPr>
    </w:p>
    <w:sectPr w:rsidR="00AB65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B6" w:rsidRDefault="005301B6" w14:paraId="0266B54E" w14:textId="77777777">
      <w:pPr>
        <w:spacing w:after="0" w:line="240" w:lineRule="auto"/>
      </w:pPr>
      <w:r>
        <w:separator/>
      </w:r>
    </w:p>
  </w:endnote>
  <w:endnote w:type="continuationSeparator" w:id="0">
    <w:p w:rsidR="005301B6" w:rsidRDefault="005301B6" w14:paraId="5540D7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BB" w:rsidRDefault="00225DBB" w14:paraId="50081071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4B29BC5" w:rsidTr="34B29BC5" w14:paraId="3901281D" w14:textId="77777777">
      <w:tc>
        <w:tcPr>
          <w:tcW w:w="3210" w:type="dxa"/>
        </w:tcPr>
        <w:p w:rsidR="34B29BC5" w:rsidP="34B29BC5" w:rsidRDefault="34B29BC5" w14:paraId="6B7936C1" w14:textId="4E720B38">
          <w:pPr>
            <w:pStyle w:val="Intestazione"/>
            <w:ind w:left="-115"/>
          </w:pPr>
        </w:p>
      </w:tc>
      <w:tc>
        <w:tcPr>
          <w:tcW w:w="3210" w:type="dxa"/>
        </w:tcPr>
        <w:p w:rsidR="34B29BC5" w:rsidP="34B29BC5" w:rsidRDefault="34B29BC5" w14:paraId="4FDF4A8C" w14:textId="555EBBBD">
          <w:pPr>
            <w:pStyle w:val="Intestazione"/>
            <w:jc w:val="center"/>
          </w:pPr>
        </w:p>
      </w:tc>
      <w:tc>
        <w:tcPr>
          <w:tcW w:w="3210" w:type="dxa"/>
        </w:tcPr>
        <w:p w:rsidR="34B29BC5" w:rsidP="34B29BC5" w:rsidRDefault="34B29BC5" w14:paraId="5F9B163F" w14:textId="6C23A599">
          <w:pPr>
            <w:pStyle w:val="Intestazione"/>
            <w:ind w:right="-115"/>
            <w:jc w:val="right"/>
          </w:pPr>
        </w:p>
      </w:tc>
    </w:tr>
  </w:tbl>
  <w:p w:rsidR="34B29BC5" w:rsidP="34B29BC5" w:rsidRDefault="34B29BC5" w14:paraId="4E1B3939" w14:textId="4BF58B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BB" w:rsidRDefault="00225DBB" w14:paraId="121B5191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B6" w:rsidRDefault="005301B6" w14:paraId="5653CE37" w14:textId="77777777">
      <w:pPr>
        <w:spacing w:after="0" w:line="240" w:lineRule="auto"/>
      </w:pPr>
      <w:r>
        <w:separator/>
      </w:r>
    </w:p>
  </w:footnote>
  <w:footnote w:type="continuationSeparator" w:id="0">
    <w:p w:rsidR="005301B6" w:rsidRDefault="005301B6" w14:paraId="6BB25F0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BB" w:rsidRDefault="00225DBB" w14:paraId="0B31D359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4B29BC5" w:rsidTr="34B29BC5" w14:paraId="2E6DEC56" w14:textId="77777777">
      <w:tc>
        <w:tcPr>
          <w:tcW w:w="3210" w:type="dxa"/>
        </w:tcPr>
        <w:p w:rsidR="34B29BC5" w:rsidP="34B29BC5" w:rsidRDefault="34B29BC5" w14:paraId="68D2541B" w14:textId="4CBA7614">
          <w:pPr>
            <w:pStyle w:val="Intestazione"/>
            <w:ind w:left="-115"/>
          </w:pPr>
        </w:p>
      </w:tc>
      <w:tc>
        <w:tcPr>
          <w:tcW w:w="3210" w:type="dxa"/>
        </w:tcPr>
        <w:p w:rsidR="34B29BC5" w:rsidP="34B29BC5" w:rsidRDefault="34B29BC5" w14:paraId="7D316112" w14:textId="725B706F">
          <w:pPr>
            <w:pStyle w:val="Intestazione"/>
            <w:jc w:val="center"/>
          </w:pPr>
        </w:p>
      </w:tc>
      <w:tc>
        <w:tcPr>
          <w:tcW w:w="3210" w:type="dxa"/>
        </w:tcPr>
        <w:p w:rsidR="34B29BC5" w:rsidP="00A90B51" w:rsidRDefault="34B29BC5" w14:paraId="6A6B114F" w14:textId="3A2C7D30">
          <w:pPr>
            <w:pStyle w:val="Intestazione"/>
            <w:ind w:right="-115"/>
            <w:jc w:val="right"/>
            <w:rPr>
              <w:rFonts w:ascii="Times New Roman" w:hAnsi="Times New Roman" w:eastAsia="Times New Roman" w:cs="Times New Roman"/>
              <w:sz w:val="20"/>
              <w:szCs w:val="20"/>
            </w:rPr>
          </w:pPr>
          <w:r w:rsidRPr="34B29BC5">
            <w:rPr>
              <w:rFonts w:ascii="Times New Roman" w:hAnsi="Times New Roman" w:eastAsia="Times New Roman" w:cs="Times New Roman"/>
              <w:sz w:val="20"/>
              <w:szCs w:val="20"/>
            </w:rPr>
            <w:t>MOD.</w:t>
          </w:r>
          <w:r w:rsidR="00A90B51">
            <w:rPr>
              <w:rFonts w:ascii="Times New Roman" w:hAnsi="Times New Roman" w:eastAsia="Times New Roman" w:cs="Times New Roman"/>
              <w:sz w:val="20"/>
              <w:szCs w:val="20"/>
            </w:rPr>
            <w:t>18</w:t>
          </w:r>
          <w:bookmarkStart w:name="_GoBack" w:id="1"/>
          <w:bookmarkEnd w:id="1"/>
        </w:p>
      </w:tc>
    </w:tr>
  </w:tbl>
  <w:p w:rsidR="34B29BC5" w:rsidP="34B29BC5" w:rsidRDefault="34B29BC5" w14:paraId="47D30A8E" w14:textId="25D4C5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BB" w:rsidRDefault="00225DBB" w14:paraId="1A7938A4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DF"/>
    <w:rsid w:val="00225DBB"/>
    <w:rsid w:val="004C67A4"/>
    <w:rsid w:val="005301B6"/>
    <w:rsid w:val="00A90B51"/>
    <w:rsid w:val="00AB65DF"/>
    <w:rsid w:val="34B29BC5"/>
    <w:rsid w:val="3C1CE89C"/>
    <w:rsid w:val="6F89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C207D0"/>
  <w15:docId w15:val="{FB7862A9-03B1-6E4A-B3B9-4FAF9908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051D2F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styleId="Corpo" w:customStyle="1">
    <w:name w:val="Corpo"/>
    <w:rsid w:val="00051D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hAnsi="Helvetica Neue" w:eastAsia="Arial Unicode MS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IntestazioneCarattere" w:customStyle="1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64A05"/>
    <w:rsid w:val="00864A05"/>
    <w:rsid w:val="008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rhrJl2OrOw5Uw2NX4xaWrH9GbA==">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D3F4C9-C293-4575-9888-B9ED6ED4E555}">
  <ds:schemaRefs>
    <ds:schemaRef ds:uri="http://schemas.microsoft.com/office/2006/metadata/properties"/>
    <ds:schemaRef ds:uri="http://schemas.microsoft.com/office/infopath/2007/PartnerControls"/>
    <ds:schemaRef ds:uri="db0a0289-5135-4900-9176-e36dd947caf5"/>
    <ds:schemaRef ds:uri="b65bf0d5-40d5-429c-841d-9d1d89f374d0"/>
  </ds:schemaRefs>
</ds:datastoreItem>
</file>

<file path=customXml/itemProps3.xml><?xml version="1.0" encoding="utf-8"?>
<ds:datastoreItem xmlns:ds="http://schemas.openxmlformats.org/officeDocument/2006/customXml" ds:itemID="{023B47BB-5C0E-4A24-A878-42EB7DCBD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544BC-654E-43D8-A067-4D4529E1C9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tutor dsa</dc:creator>
  <lastModifiedBy>CASTI Gabriele</lastModifiedBy>
  <revision>6</revision>
  <dcterms:created xsi:type="dcterms:W3CDTF">2022-05-13T07:32:00.0000000Z</dcterms:created>
  <dcterms:modified xsi:type="dcterms:W3CDTF">2023-09-26T19:17:00.4026044Z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