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756F" w14:textId="5ABF3259" w:rsidR="00773747" w:rsidRDefault="00CC56EA">
      <w:pPr>
        <w:widowControl w:val="0"/>
        <w:spacing w:before="76" w:after="0" w:line="271" w:lineRule="exact"/>
        <w:ind w:left="113"/>
      </w:pPr>
      <w:r>
        <w:rPr>
          <w:rFonts w:ascii="Times New Roman" w:hAnsi="Times New Roman"/>
          <w:b/>
          <w:bCs/>
          <w:position w:val="-2"/>
          <w:sz w:val="24"/>
          <w:szCs w:val="24"/>
        </w:rPr>
        <w:t xml:space="preserve">Allegato </w:t>
      </w:r>
      <w:r w:rsidR="00437FC2">
        <w:rPr>
          <w:rFonts w:ascii="Times New Roman" w:hAnsi="Times New Roman"/>
          <w:b/>
          <w:bCs/>
          <w:position w:val="-2"/>
          <w:sz w:val="24"/>
          <w:szCs w:val="24"/>
        </w:rPr>
        <w:t>1</w:t>
      </w:r>
    </w:p>
    <w:p w14:paraId="4BCE1284" w14:textId="77777777" w:rsidR="00773747" w:rsidRDefault="00773747">
      <w:pPr>
        <w:widowControl w:val="0"/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A94113" w14:textId="77777777"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73237B0" w14:textId="77777777"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C8F4736" w14:textId="6704EB20" w:rsidR="00773747" w:rsidRDefault="00CC56EA">
      <w:pPr>
        <w:widowControl w:val="0"/>
        <w:spacing w:before="29" w:after="0" w:line="360" w:lineRule="auto"/>
        <w:ind w:right="72" w:firstLine="1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 w:rsidR="005400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olastico</w:t>
      </w:r>
    </w:p>
    <w:p w14:paraId="6CE786C8" w14:textId="18A4BDEB" w:rsidR="0054005F" w:rsidRDefault="0054005F">
      <w:pPr>
        <w:widowControl w:val="0"/>
        <w:spacing w:before="29" w:after="0" w:line="360" w:lineRule="auto"/>
        <w:ind w:right="72" w:firstLine="1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Dell’I.C. “GIGI PROIETTI” - Roma</w:t>
      </w:r>
    </w:p>
    <w:p w14:paraId="6FABA826" w14:textId="77777777" w:rsidR="00773747" w:rsidRDefault="00773747">
      <w:pPr>
        <w:widowControl w:val="0"/>
        <w:spacing w:before="29" w:after="0" w:line="360" w:lineRule="auto"/>
        <w:ind w:right="72" w:firstLine="14"/>
        <w:jc w:val="right"/>
      </w:pPr>
    </w:p>
    <w:p w14:paraId="275EA93A" w14:textId="77777777"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58ECD70" w14:textId="77777777" w:rsidR="00773747" w:rsidRDefault="00773747">
      <w:pPr>
        <w:widowControl w:val="0"/>
        <w:spacing w:before="11"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A0FC1E9" w14:textId="6182CD98" w:rsidR="0054005F" w:rsidRDefault="0054005F" w:rsidP="0054005F">
      <w:pPr>
        <w:widowControl w:val="0"/>
        <w:spacing w:after="0" w:line="48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_l_</w:t>
      </w:r>
      <w:r>
        <w:rPr>
          <w:rFonts w:ascii="Times New Roman" w:hAnsi="Times New Roman"/>
          <w:sz w:val="24"/>
          <w:szCs w:val="24"/>
        </w:rPr>
        <w:t xml:space="preserve"> </w:t>
      </w:r>
      <w:r w:rsidR="00CC56EA">
        <w:rPr>
          <w:rFonts w:ascii="Times New Roman" w:hAnsi="Times New Roman"/>
          <w:sz w:val="24"/>
          <w:szCs w:val="24"/>
        </w:rPr>
        <w:t>sottosc</w:t>
      </w:r>
      <w:r w:rsidR="00CC56EA">
        <w:rPr>
          <w:rFonts w:ascii="Times New Roman" w:hAnsi="Times New Roman"/>
          <w:spacing w:val="-1"/>
          <w:sz w:val="24"/>
          <w:szCs w:val="24"/>
        </w:rPr>
        <w:t>r</w:t>
      </w:r>
      <w:r w:rsidR="00CC56EA">
        <w:rPr>
          <w:rFonts w:ascii="Times New Roman" w:hAnsi="Times New Roman"/>
          <w:sz w:val="24"/>
          <w:szCs w:val="24"/>
        </w:rPr>
        <w:t>i</w:t>
      </w:r>
      <w:r w:rsidR="00CC56EA">
        <w:rPr>
          <w:rFonts w:ascii="Times New Roman" w:hAnsi="Times New Roman"/>
          <w:spacing w:val="1"/>
          <w:sz w:val="24"/>
          <w:szCs w:val="24"/>
        </w:rPr>
        <w:t>t</w:t>
      </w:r>
      <w:r w:rsidR="00CC56E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_ ____________________________________________________________________</w:t>
      </w:r>
    </w:p>
    <w:p w14:paraId="026C4ACF" w14:textId="1F152800" w:rsidR="00773747" w:rsidRDefault="0054005F" w:rsidP="0054005F">
      <w:pPr>
        <w:widowControl w:val="0"/>
        <w:spacing w:after="0" w:line="480" w:lineRule="auto"/>
        <w:ind w:left="113"/>
      </w:pPr>
      <w:r>
        <w:rPr>
          <w:rFonts w:ascii="Times New Roman" w:hAnsi="Times New Roman"/>
          <w:sz w:val="24"/>
          <w:szCs w:val="24"/>
        </w:rPr>
        <w:t>N</w:t>
      </w:r>
      <w:r w:rsidR="00CC56EA">
        <w:rPr>
          <w:rFonts w:ascii="Times New Roman" w:hAnsi="Times New Roman"/>
          <w:spacing w:val="-1"/>
          <w:sz w:val="24"/>
          <w:szCs w:val="24"/>
        </w:rPr>
        <w:t>a</w:t>
      </w:r>
      <w:r w:rsidR="00CC56E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_  _______________________________ (</w:t>
      </w:r>
      <w:r w:rsidR="00CC56EA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 xml:space="preserve">______) </w:t>
      </w:r>
      <w:r w:rsidR="00CC56EA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C56EA">
        <w:rPr>
          <w:rFonts w:ascii="Times New Roman" w:hAnsi="Times New Roman"/>
          <w:sz w:val="24"/>
          <w:szCs w:val="24"/>
        </w:rPr>
        <w:t>R</w:t>
      </w:r>
      <w:r w:rsidR="00CC56EA">
        <w:rPr>
          <w:rFonts w:ascii="Times New Roman" w:hAnsi="Times New Roman"/>
          <w:spacing w:val="-1"/>
          <w:sz w:val="24"/>
          <w:szCs w:val="24"/>
        </w:rPr>
        <w:t>e</w:t>
      </w:r>
      <w:r w:rsidR="00CC56EA">
        <w:rPr>
          <w:rFonts w:ascii="Times New Roman" w:hAnsi="Times New Roman"/>
          <w:sz w:val="24"/>
          <w:szCs w:val="24"/>
        </w:rPr>
        <w:t>sidente</w:t>
      </w:r>
      <w:r>
        <w:rPr>
          <w:rFonts w:ascii="Times New Roman" w:hAnsi="Times New Roman"/>
          <w:sz w:val="24"/>
          <w:szCs w:val="24"/>
        </w:rPr>
        <w:t xml:space="preserve"> </w:t>
      </w:r>
      <w:r w:rsidR="00CC56E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 </w:t>
      </w:r>
      <w:r w:rsidR="00CC56EA">
        <w:rPr>
          <w:rFonts w:ascii="Times New Roman" w:hAnsi="Times New Roman"/>
          <w:spacing w:val="-1"/>
          <w:sz w:val="24"/>
          <w:szCs w:val="24"/>
        </w:rPr>
        <w:t>(</w:t>
      </w:r>
      <w:r w:rsidR="00CC56EA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_______)</w:t>
      </w:r>
    </w:p>
    <w:p w14:paraId="59B6D7F7" w14:textId="329667B7" w:rsidR="00773747" w:rsidRPr="0054005F" w:rsidRDefault="00CC56EA" w:rsidP="0054005F">
      <w:pPr>
        <w:widowControl w:val="0"/>
        <w:spacing w:before="6" w:after="0" w:line="480" w:lineRule="auto"/>
        <w:ind w:left="113"/>
      </w:pP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a</w:t>
      </w:r>
      <w:r w:rsidR="0054005F">
        <w:rPr>
          <w:rFonts w:ascii="Times New Roman" w:hAnsi="Times New Roman"/>
          <w:sz w:val="24"/>
          <w:szCs w:val="24"/>
        </w:rPr>
        <w:t xml:space="preserve"> ___________________________________ </w:t>
      </w:r>
      <w:r>
        <w:rPr>
          <w:rFonts w:ascii="Times New Roman" w:hAnsi="Times New Roman"/>
          <w:sz w:val="24"/>
          <w:szCs w:val="24"/>
        </w:rPr>
        <w:t>n</w:t>
      </w:r>
      <w:r w:rsidR="0054005F">
        <w:rPr>
          <w:rFonts w:ascii="Times New Roman" w:hAnsi="Times New Roman"/>
          <w:sz w:val="24"/>
          <w:szCs w:val="24"/>
        </w:rPr>
        <w:t xml:space="preserve"> ________ </w:t>
      </w:r>
      <w:r>
        <w:rPr>
          <w:rFonts w:ascii="Times New Roman" w:hAnsi="Times New Roman"/>
          <w:sz w:val="24"/>
          <w:szCs w:val="24"/>
        </w:rPr>
        <w:t>in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4005F">
        <w:rPr>
          <w:rFonts w:ascii="Times New Roman" w:hAnsi="Times New Roman"/>
          <w:sz w:val="24"/>
          <w:szCs w:val="24"/>
        </w:rPr>
        <w:t xml:space="preserve">___________________________ </w:t>
      </w:r>
      <w:r>
        <w:rPr>
          <w:rFonts w:ascii="Times New Roman" w:hAnsi="Times New Roman"/>
          <w:sz w:val="24"/>
          <w:szCs w:val="24"/>
        </w:rPr>
        <w:t>a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tempo indet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to,</w:t>
      </w:r>
      <w:r w:rsidR="0054005F"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fini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’ag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iornamen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ria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="00540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d’</w:t>
      </w:r>
      <w:r w:rsidR="0054005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z w:val="24"/>
          <w:szCs w:val="24"/>
        </w:rPr>
        <w:t>.s. 2026/27,</w:t>
      </w:r>
    </w:p>
    <w:p w14:paraId="203E8443" w14:textId="77777777" w:rsidR="0054005F" w:rsidRDefault="0054005F">
      <w:pPr>
        <w:widowControl w:val="0"/>
        <w:spacing w:after="0" w:line="240" w:lineRule="auto"/>
        <w:ind w:left="113"/>
      </w:pPr>
    </w:p>
    <w:p w14:paraId="56880B73" w14:textId="77777777" w:rsidR="00773747" w:rsidRDefault="00773747">
      <w:pPr>
        <w:widowControl w:val="0"/>
        <w:spacing w:before="9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p w14:paraId="3C2C2A1F" w14:textId="74CFB2FE" w:rsidR="00773747" w:rsidRDefault="00CC56EA">
      <w:pPr>
        <w:widowControl w:val="0"/>
        <w:spacing w:after="0" w:line="240" w:lineRule="auto"/>
        <w:ind w:left="4098" w:right="4101"/>
        <w:jc w:val="center"/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5400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IC H</w:t>
      </w:r>
      <w:r w:rsidR="005400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5400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R A</w:t>
      </w:r>
    </w:p>
    <w:p w14:paraId="0558BDF5" w14:textId="77777777" w:rsidR="00773747" w:rsidRDefault="00773747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7C198D" w14:textId="77777777" w:rsidR="00773747" w:rsidRDefault="00CC56EA">
      <w:pPr>
        <w:spacing w:after="160" w:line="352" w:lineRule="auto"/>
        <w:ind w:left="7"/>
        <w:jc w:val="both"/>
      </w:pPr>
      <w:r>
        <w:rPr>
          <w:rFonts w:ascii="Cambria" w:hAnsi="Cambria"/>
        </w:rPr>
        <w:t xml:space="preserve">sotto la propria responsabilità a norma delle disposizioni contenute nel DPR n. 445 del 28-12-2000, come integrato dall’art. 15 della legge 16 gennaio 2003 e modificato dall’art. 15 della legge 12 novembre 2011, n.183: </w:t>
      </w:r>
    </w:p>
    <w:p w14:paraId="0BECFCE2" w14:textId="302C27B4" w:rsidR="00773747" w:rsidRDefault="00CC56EA">
      <w:pPr>
        <w:widowControl w:val="0"/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che, relativamente all'aggiornamento della graduatoria interna, </w:t>
      </w:r>
      <w:r>
        <w:rPr>
          <w:rFonts w:ascii="Cambria Bold" w:hAnsi="Cambria Bold"/>
          <w:sz w:val="24"/>
          <w:szCs w:val="24"/>
        </w:rPr>
        <w:t>NULLA È VARIATO RISPETTO ALL'ANNO SCOLASTICO PRECEDENTE</w:t>
      </w:r>
      <w:r>
        <w:rPr>
          <w:rFonts w:ascii="Cambria" w:hAnsi="Cambria"/>
          <w:sz w:val="24"/>
          <w:szCs w:val="24"/>
        </w:rPr>
        <w:t>;</w:t>
      </w:r>
    </w:p>
    <w:p w14:paraId="1DAE2898" w14:textId="77777777" w:rsidR="00773747" w:rsidRDefault="00773747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58156D" w14:textId="77777777" w:rsidR="00773747" w:rsidRDefault="00773747">
      <w:pPr>
        <w:widowControl w:val="0"/>
        <w:spacing w:before="7" w:after="0" w:line="130" w:lineRule="exact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773AD800" w14:textId="77777777" w:rsidR="00773747" w:rsidRDefault="00CC56EA">
      <w:pPr>
        <w:widowControl w:val="0"/>
        <w:spacing w:before="3" w:after="0" w:line="720" w:lineRule="auto"/>
        <w:ind w:left="113" w:right="75" w:firstLine="360"/>
      </w:pPr>
      <w:r>
        <w:rPr>
          <w:rFonts w:ascii="Times New Roman" w:hAnsi="Times New Roman"/>
          <w:spacing w:val="-2"/>
          <w:sz w:val="24"/>
          <w:szCs w:val="24"/>
        </w:rPr>
        <w:t xml:space="preserve">Roma </w:t>
      </w:r>
      <w:r>
        <w:rPr>
          <w:rFonts w:ascii="Times New Roman" w:hAnsi="Times New Roman"/>
          <w:sz w:val="24"/>
          <w:szCs w:val="24"/>
        </w:rPr>
        <w:t>lì_______________________</w:t>
      </w:r>
    </w:p>
    <w:p w14:paraId="277D7D4D" w14:textId="77777777" w:rsidR="00773747" w:rsidRDefault="00773747">
      <w:pPr>
        <w:widowControl w:val="0"/>
        <w:spacing w:before="2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43CABD9" w14:textId="77777777" w:rsidR="00773747" w:rsidRDefault="00CC56EA">
      <w:pPr>
        <w:widowControl w:val="0"/>
        <w:spacing w:after="0" w:line="240" w:lineRule="auto"/>
        <w:ind w:right="2093"/>
        <w:jc w:val="right"/>
      </w:pP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irma</w:t>
      </w:r>
    </w:p>
    <w:p w14:paraId="76995222" w14:textId="77777777" w:rsidR="00773747" w:rsidRDefault="00773747">
      <w:pPr>
        <w:widowControl w:val="0"/>
        <w:spacing w:after="0" w:line="240" w:lineRule="auto"/>
        <w:ind w:right="209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F0EC4B" w14:textId="77777777" w:rsidR="00773747" w:rsidRDefault="00CC56EA">
      <w:pPr>
        <w:widowControl w:val="0"/>
        <w:spacing w:after="0" w:line="240" w:lineRule="auto"/>
        <w:ind w:left="2160" w:firstLine="72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________________________________</w:t>
      </w:r>
    </w:p>
    <w:sectPr w:rsidR="00773747" w:rsidSect="00773747">
      <w:headerReference w:type="default" r:id="rId7"/>
      <w:footerReference w:type="default" r:id="rId8"/>
      <w:pgSz w:w="1192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25AC" w14:textId="77777777" w:rsidR="00A16C3A" w:rsidRDefault="00A16C3A" w:rsidP="00773747">
      <w:pPr>
        <w:spacing w:after="0" w:line="240" w:lineRule="auto"/>
      </w:pPr>
      <w:r>
        <w:separator/>
      </w:r>
    </w:p>
  </w:endnote>
  <w:endnote w:type="continuationSeparator" w:id="0">
    <w:p w14:paraId="1CF8CA0B" w14:textId="77777777" w:rsidR="00A16C3A" w:rsidRDefault="00A16C3A" w:rsidP="0077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DFE4" w14:textId="77777777" w:rsidR="00773747" w:rsidRDefault="00773747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3DFB" w14:textId="77777777" w:rsidR="00A16C3A" w:rsidRDefault="00A16C3A" w:rsidP="00773747">
      <w:pPr>
        <w:spacing w:after="0" w:line="240" w:lineRule="auto"/>
      </w:pPr>
      <w:r>
        <w:separator/>
      </w:r>
    </w:p>
  </w:footnote>
  <w:footnote w:type="continuationSeparator" w:id="0">
    <w:p w14:paraId="6CBE702A" w14:textId="77777777" w:rsidR="00A16C3A" w:rsidRDefault="00A16C3A" w:rsidP="0077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E626" w14:textId="77777777" w:rsidR="00773747" w:rsidRDefault="00773747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B43B4"/>
    <w:multiLevelType w:val="hybridMultilevel"/>
    <w:tmpl w:val="C89C9588"/>
    <w:numStyleLink w:val="Stileimportato1"/>
  </w:abstractNum>
  <w:abstractNum w:abstractNumId="1" w15:restartNumberingAfterBreak="0">
    <w:nsid w:val="760901B3"/>
    <w:multiLevelType w:val="hybridMultilevel"/>
    <w:tmpl w:val="C89C9588"/>
    <w:styleLink w:val="Stileimportato1"/>
    <w:lvl w:ilvl="0" w:tplc="001ECB2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6C4AB8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983E1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26B4A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A411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E2A85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ACBCC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884EE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260ED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1383510">
    <w:abstractNumId w:val="1"/>
  </w:num>
  <w:num w:numId="2" w16cid:durableId="181713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747"/>
    <w:rsid w:val="000570C0"/>
    <w:rsid w:val="003A5703"/>
    <w:rsid w:val="00437FC2"/>
    <w:rsid w:val="0054005F"/>
    <w:rsid w:val="00665E3D"/>
    <w:rsid w:val="0074435D"/>
    <w:rsid w:val="00760D41"/>
    <w:rsid w:val="00773747"/>
    <w:rsid w:val="00A16C3A"/>
    <w:rsid w:val="00C71A89"/>
    <w:rsid w:val="00CC56EA"/>
    <w:rsid w:val="00D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B82F"/>
  <w15:docId w15:val="{0E6266AD-A4A3-49FD-9B09-DBB78162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73747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3747"/>
    <w:rPr>
      <w:u w:val="single"/>
    </w:rPr>
  </w:style>
  <w:style w:type="table" w:customStyle="1" w:styleId="TableNormal">
    <w:name w:val="Table Normal"/>
    <w:rsid w:val="00773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77374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77374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5BF165A2-8D66-4DB8-9C09-914535743AD4}"/>
</file>

<file path=customXml/itemProps2.xml><?xml version="1.0" encoding="utf-8"?>
<ds:datastoreItem xmlns:ds="http://schemas.openxmlformats.org/officeDocument/2006/customXml" ds:itemID="{E9D44560-138E-41D8-8959-9FFC82307358}"/>
</file>

<file path=customXml/itemProps3.xml><?xml version="1.0" encoding="utf-8"?>
<ds:datastoreItem xmlns:ds="http://schemas.openxmlformats.org/officeDocument/2006/customXml" ds:itemID="{98A43A0E-35DE-4644-A00B-0D88644A4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FRASCA Emanuela</cp:lastModifiedBy>
  <cp:revision>5</cp:revision>
  <dcterms:created xsi:type="dcterms:W3CDTF">2026-03-13T09:27:00Z</dcterms:created>
  <dcterms:modified xsi:type="dcterms:W3CDTF">2026-03-16T13:18:00Z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</Properties>
</file>